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86" w:rsidRPr="000B1C07" w:rsidRDefault="00612526" w:rsidP="000B1C07">
      <w:pPr>
        <w:spacing w:after="0"/>
        <w:jc w:val="center"/>
        <w:rPr>
          <w:rFonts w:ascii="Times New Roman" w:hAnsi="Times New Roman" w:cs="Times New Roman"/>
          <w:b/>
          <w:sz w:val="24"/>
          <w:szCs w:val="24"/>
        </w:rPr>
      </w:pPr>
      <w:r w:rsidRPr="000B1C07">
        <w:rPr>
          <w:rFonts w:ascii="Times New Roman" w:eastAsia="Calibri" w:hAnsi="Times New Roman" w:cs="Times New Roman"/>
          <w:b/>
          <w:sz w:val="24"/>
          <w:szCs w:val="24"/>
        </w:rPr>
        <w:t>Отчет о результатах самообследования за 2015-2016 учебный год</w:t>
      </w:r>
    </w:p>
    <w:p w:rsidR="00612526" w:rsidRPr="000B1C07" w:rsidRDefault="00612526" w:rsidP="000B1C07">
      <w:pPr>
        <w:spacing w:after="0"/>
        <w:jc w:val="center"/>
        <w:rPr>
          <w:rFonts w:ascii="Times New Roman" w:hAnsi="Times New Roman" w:cs="Times New Roman"/>
          <w:b/>
          <w:sz w:val="24"/>
          <w:szCs w:val="24"/>
        </w:rPr>
      </w:pPr>
      <w:r w:rsidRPr="000B1C07">
        <w:rPr>
          <w:rFonts w:ascii="Times New Roman" w:hAnsi="Times New Roman" w:cs="Times New Roman"/>
          <w:b/>
          <w:sz w:val="24"/>
          <w:szCs w:val="24"/>
        </w:rPr>
        <w:t>МКОУ Шестаковская СОШ</w:t>
      </w:r>
    </w:p>
    <w:p w:rsidR="00EE5AF7" w:rsidRPr="000B1C07" w:rsidRDefault="00EE5AF7" w:rsidP="000B1C07">
      <w:pPr>
        <w:spacing w:after="0"/>
        <w:jc w:val="center"/>
        <w:rPr>
          <w:rFonts w:ascii="Times New Roman" w:hAnsi="Times New Roman" w:cs="Times New Roman"/>
          <w:b/>
          <w:sz w:val="24"/>
          <w:szCs w:val="24"/>
        </w:rPr>
      </w:pPr>
      <w:r w:rsidRPr="000B1C07">
        <w:rPr>
          <w:rFonts w:ascii="Times New Roman" w:hAnsi="Times New Roman" w:cs="Times New Roman"/>
          <w:b/>
          <w:sz w:val="24"/>
          <w:szCs w:val="24"/>
        </w:rPr>
        <w:t>Дошкольное образование</w:t>
      </w:r>
    </w:p>
    <w:p w:rsidR="00EE5AF7" w:rsidRPr="000B1C07" w:rsidRDefault="00EE5AF7" w:rsidP="000B1C07">
      <w:pPr>
        <w:pStyle w:val="c1"/>
        <w:shd w:val="clear" w:color="auto" w:fill="FFFFFF"/>
        <w:spacing w:before="0" w:beforeAutospacing="0" w:after="0" w:afterAutospacing="0"/>
        <w:jc w:val="both"/>
        <w:rPr>
          <w:color w:val="000000"/>
        </w:rPr>
      </w:pPr>
      <w:r w:rsidRPr="000B1C07">
        <w:rPr>
          <w:color w:val="000000"/>
        </w:rPr>
        <w:t xml:space="preserve">Шестаковский детский  сад функционирует с 1984 г. В данный момент детский сад является структурным  подразделением МКОУ Шестаковская СОШ (далее структурное подразделение – детский сад), </w:t>
      </w:r>
      <w:r w:rsidRPr="000B1C07">
        <w:t>отдельно стоящее двухэтажное здание</w:t>
      </w:r>
      <w:r w:rsidRPr="000B1C07">
        <w:rPr>
          <w:color w:val="000000"/>
        </w:rPr>
        <w:t>,  находится в муниципальной собственности.</w:t>
      </w:r>
      <w:r w:rsidRPr="000B1C07">
        <w:rPr>
          <w:b/>
          <w:bCs/>
          <w:i/>
          <w:iCs/>
          <w:color w:val="000000"/>
        </w:rPr>
        <w:t xml:space="preserve"> </w:t>
      </w:r>
    </w:p>
    <w:p w:rsidR="00EE5AF7" w:rsidRPr="000B1C07" w:rsidRDefault="00EE5AF7" w:rsidP="000B1C07">
      <w:pPr>
        <w:shd w:val="clear" w:color="auto" w:fill="FFFFFF"/>
        <w:spacing w:after="0"/>
        <w:jc w:val="both"/>
        <w:rPr>
          <w:rFonts w:ascii="Times New Roman" w:hAnsi="Times New Roman" w:cs="Times New Roman"/>
          <w:sz w:val="24"/>
          <w:szCs w:val="24"/>
        </w:rPr>
      </w:pPr>
      <w:r w:rsidRPr="000B1C07">
        <w:rPr>
          <w:rFonts w:ascii="Times New Roman" w:hAnsi="Times New Roman" w:cs="Times New Roman"/>
          <w:color w:val="000000"/>
          <w:sz w:val="24"/>
          <w:szCs w:val="24"/>
        </w:rPr>
        <w:t xml:space="preserve">Структурное подразделение – детский сад в своей  деятельности  руководствуется </w:t>
      </w:r>
      <w:r w:rsidRPr="000B1C07">
        <w:rPr>
          <w:rFonts w:ascii="Times New Roman" w:hAnsi="Times New Roman" w:cs="Times New Roman"/>
          <w:sz w:val="24"/>
          <w:szCs w:val="24"/>
        </w:rPr>
        <w:t xml:space="preserve">Конституцией РФ, Законом РФ «Об образовании» и другими федеральными законами, указами и распоряжениям Президента РФ, постановлениями и распоряжениями Правительства РФ, решениями соответствующего органа, осуществляющего управление в сфере образования,  локальными нормативными актами Учреждения и настоящим Уставом. Лицензия на образовательную деятельность Серия А 302865, регистрационный № И- 3740 от 28.05.2012г. </w:t>
      </w:r>
    </w:p>
    <w:p w:rsidR="00EE5AF7" w:rsidRPr="000B1C07" w:rsidRDefault="00EE5AF7" w:rsidP="000B1C07">
      <w:pPr>
        <w:shd w:val="clear" w:color="auto" w:fill="FFFFFF"/>
        <w:spacing w:after="0"/>
        <w:jc w:val="both"/>
        <w:rPr>
          <w:rFonts w:ascii="Times New Roman" w:hAnsi="Times New Roman" w:cs="Times New Roman"/>
          <w:sz w:val="24"/>
          <w:szCs w:val="24"/>
        </w:rPr>
      </w:pPr>
      <w:r w:rsidRPr="000B1C07">
        <w:rPr>
          <w:rFonts w:ascii="Times New Roman" w:hAnsi="Times New Roman" w:cs="Times New Roman"/>
          <w:sz w:val="24"/>
          <w:szCs w:val="24"/>
        </w:rPr>
        <w:t xml:space="preserve">Прием детей в детский сад производится на основании: </w:t>
      </w:r>
    </w:p>
    <w:p w:rsidR="00EE5AF7" w:rsidRPr="000B1C07" w:rsidRDefault="00EE5AF7" w:rsidP="000B1C07">
      <w:pPr>
        <w:shd w:val="clear" w:color="auto" w:fill="FFFFFF"/>
        <w:spacing w:after="0"/>
        <w:jc w:val="both"/>
        <w:rPr>
          <w:rFonts w:ascii="Times New Roman" w:hAnsi="Times New Roman" w:cs="Times New Roman"/>
          <w:sz w:val="24"/>
          <w:szCs w:val="24"/>
        </w:rPr>
      </w:pP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путевки-направления комиссии по комплектованию образовательных учреждений, реализующих основную общеобразовательную программу дошкольного образования, отдела образования Бобровского муниципального района; </w:t>
      </w:r>
    </w:p>
    <w:p w:rsidR="00EE5AF7" w:rsidRPr="000B1C07" w:rsidRDefault="00EE5AF7" w:rsidP="000B1C07">
      <w:pPr>
        <w:shd w:val="clear" w:color="auto" w:fill="FFFFFF"/>
        <w:spacing w:after="0"/>
        <w:jc w:val="both"/>
        <w:rPr>
          <w:rFonts w:ascii="Times New Roman" w:hAnsi="Times New Roman" w:cs="Times New Roman"/>
          <w:sz w:val="24"/>
          <w:szCs w:val="24"/>
        </w:rPr>
      </w:pP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заявления родителей (одного из родителей (законных представителей)) ребенка;</w:t>
      </w:r>
    </w:p>
    <w:p w:rsidR="00EE5AF7" w:rsidRPr="000B1C07" w:rsidRDefault="00EE5AF7" w:rsidP="000B1C07">
      <w:pPr>
        <w:shd w:val="clear" w:color="auto" w:fill="FFFFFF"/>
        <w:spacing w:after="0"/>
        <w:jc w:val="both"/>
        <w:rPr>
          <w:rFonts w:ascii="Times New Roman" w:hAnsi="Times New Roman" w:cs="Times New Roman"/>
          <w:sz w:val="24"/>
          <w:szCs w:val="24"/>
        </w:rPr>
      </w:pPr>
      <w:r w:rsidRPr="000B1C07">
        <w:rPr>
          <w:rFonts w:ascii="Times New Roman" w:hAnsi="Times New Roman" w:cs="Times New Roman"/>
          <w:sz w:val="24"/>
          <w:szCs w:val="24"/>
        </w:rPr>
        <w:t xml:space="preserve"> </w:t>
      </w: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медицинского заключения о состоянии здоровья ребенка (медицинская карта по форме № 026/у). </w:t>
      </w:r>
    </w:p>
    <w:p w:rsidR="00EE5AF7" w:rsidRPr="000B1C07" w:rsidRDefault="00EE5AF7" w:rsidP="000B1C07">
      <w:pPr>
        <w:shd w:val="clear" w:color="auto" w:fill="FFFFFF"/>
        <w:spacing w:after="0"/>
        <w:jc w:val="both"/>
        <w:rPr>
          <w:rFonts w:ascii="Times New Roman" w:hAnsi="Times New Roman" w:cs="Times New Roman"/>
          <w:sz w:val="24"/>
          <w:szCs w:val="24"/>
        </w:rPr>
      </w:pPr>
      <w:r w:rsidRPr="000B1C07">
        <w:rPr>
          <w:rFonts w:ascii="Times New Roman" w:hAnsi="Times New Roman" w:cs="Times New Roman"/>
          <w:sz w:val="24"/>
          <w:szCs w:val="24"/>
        </w:rPr>
        <w:t xml:space="preserve">При подаче заявления родитель (законный представитель) предъявляет паспорт (документы, подтверждающие статус законного представителя ребенка), а также копию свидетельства о рождении ребенка. При зачислении ребенка в учреждение между родителями (законными представителями) ребенка и детским садом заключается договор, включающий в себя взаимные права, обязанности и ответственность сторон, возникающие в процессе обучения, воспитания, присмотра и ухода. Договор заключается на весь период пребывания ребенка в детском саду. Воспитанник считается принятым в детский сад с момента подписания договора между учреждением и родителями (законными представителями) ребенка. Прием ребенка оформляется приказом директора школы. </w:t>
      </w:r>
    </w:p>
    <w:p w:rsidR="00EE5AF7" w:rsidRPr="000B1C07" w:rsidRDefault="00EE5AF7" w:rsidP="000B1C07">
      <w:pPr>
        <w:shd w:val="clear" w:color="auto" w:fill="FFFFFF"/>
        <w:spacing w:after="0"/>
        <w:jc w:val="both"/>
        <w:rPr>
          <w:rFonts w:ascii="Times New Roman" w:hAnsi="Times New Roman" w:cs="Times New Roman"/>
          <w:sz w:val="24"/>
          <w:szCs w:val="24"/>
        </w:rPr>
      </w:pPr>
    </w:p>
    <w:p w:rsidR="00EE5AF7" w:rsidRPr="000B1C07" w:rsidRDefault="00EE5AF7" w:rsidP="000B1C07">
      <w:pPr>
        <w:pStyle w:val="c1"/>
        <w:shd w:val="clear" w:color="auto" w:fill="FFFFFF"/>
        <w:spacing w:before="0" w:beforeAutospacing="0" w:after="0" w:afterAutospacing="0"/>
        <w:jc w:val="both"/>
        <w:rPr>
          <w:i/>
          <w:color w:val="000000"/>
        </w:rPr>
      </w:pPr>
      <w:r w:rsidRPr="000B1C07">
        <w:rPr>
          <w:rStyle w:val="c5"/>
          <w:b/>
          <w:bCs/>
          <w:i/>
          <w:color w:val="000000"/>
        </w:rPr>
        <w:t>Целью</w:t>
      </w:r>
      <w:r w:rsidRPr="000B1C07">
        <w:rPr>
          <w:rStyle w:val="c0"/>
          <w:i/>
          <w:color w:val="000000"/>
        </w:rPr>
        <w:t> </w:t>
      </w:r>
      <w:r w:rsidRPr="000B1C07">
        <w:rPr>
          <w:rStyle w:val="c5"/>
          <w:b/>
          <w:bCs/>
          <w:i/>
          <w:color w:val="000000"/>
        </w:rPr>
        <w:t>Учреждения</w:t>
      </w:r>
      <w:r w:rsidRPr="000B1C07">
        <w:rPr>
          <w:rStyle w:val="c0"/>
          <w:i/>
          <w:color w:val="000000"/>
        </w:rPr>
        <w:t> </w:t>
      </w:r>
      <w:r w:rsidRPr="000B1C07">
        <w:rPr>
          <w:rStyle w:val="c5"/>
          <w:b/>
          <w:bCs/>
          <w:i/>
          <w:color w:val="000000"/>
        </w:rPr>
        <w:t>является</w:t>
      </w:r>
    </w:p>
    <w:p w:rsidR="00EE5AF7" w:rsidRPr="000B1C07" w:rsidRDefault="00EE5AF7" w:rsidP="000B1C07">
      <w:pPr>
        <w:pStyle w:val="c6"/>
        <w:shd w:val="clear" w:color="auto" w:fill="FFFFFF"/>
        <w:spacing w:before="0" w:beforeAutospacing="0" w:after="0" w:afterAutospacing="0"/>
        <w:ind w:firstLine="708"/>
        <w:jc w:val="both"/>
        <w:rPr>
          <w:color w:val="000000"/>
        </w:rPr>
      </w:pPr>
      <w:r w:rsidRPr="000B1C07">
        <w:rPr>
          <w:rStyle w:val="c0"/>
          <w:color w:val="000000"/>
        </w:rPr>
        <w:t>Всестороннее формирование личности ребенка с  учетом особенностей его физического, психического развития, индивидуальных возможностей и способностей, развитие и совершенствование образовательного процесса, освоение целевых ориентиров на этапе завершения дошкольного образования.</w:t>
      </w:r>
    </w:p>
    <w:p w:rsidR="00EE5AF7" w:rsidRPr="000B1C07" w:rsidRDefault="00EE5AF7" w:rsidP="000B1C07">
      <w:pPr>
        <w:pStyle w:val="c1"/>
        <w:shd w:val="clear" w:color="auto" w:fill="FFFFFF"/>
        <w:spacing w:before="0" w:beforeAutospacing="0" w:after="0" w:afterAutospacing="0"/>
        <w:jc w:val="both"/>
        <w:rPr>
          <w:color w:val="000000"/>
        </w:rPr>
      </w:pPr>
      <w:r w:rsidRPr="000B1C07">
        <w:rPr>
          <w:rStyle w:val="c5"/>
          <w:b/>
          <w:bCs/>
          <w:i/>
          <w:iCs/>
          <w:color w:val="000000"/>
        </w:rPr>
        <w:t>Основными задачами Учреждения является</w:t>
      </w:r>
    </w:p>
    <w:p w:rsidR="00EE5AF7" w:rsidRPr="000B1C07" w:rsidRDefault="00EE5AF7" w:rsidP="000B1C07">
      <w:pPr>
        <w:pStyle w:val="c4"/>
        <w:shd w:val="clear" w:color="auto" w:fill="FFFFFF"/>
        <w:spacing w:before="0" w:beforeAutospacing="0" w:after="0" w:afterAutospacing="0"/>
        <w:jc w:val="both"/>
        <w:rPr>
          <w:color w:val="000000"/>
        </w:rPr>
      </w:pPr>
      <w:r w:rsidRPr="000B1C07">
        <w:rPr>
          <w:rStyle w:val="c0"/>
          <w:color w:val="000000"/>
        </w:rPr>
        <w:t> - охрана жизни и укрепление физического и психического здоровья детей;</w:t>
      </w:r>
    </w:p>
    <w:p w:rsidR="00EE5AF7" w:rsidRPr="000B1C07" w:rsidRDefault="00EE5AF7" w:rsidP="000B1C07">
      <w:pPr>
        <w:pStyle w:val="c4"/>
        <w:shd w:val="clear" w:color="auto" w:fill="FFFFFF"/>
        <w:spacing w:before="0" w:beforeAutospacing="0" w:after="0" w:afterAutospacing="0"/>
        <w:jc w:val="both"/>
        <w:rPr>
          <w:color w:val="000000"/>
        </w:rPr>
      </w:pPr>
      <w:r w:rsidRPr="000B1C07">
        <w:rPr>
          <w:rStyle w:val="c0"/>
          <w:color w:val="000000"/>
        </w:rPr>
        <w:t> - обеспечение познавательного, речевого, социально-коммуникативного, художественно-  эстетического и физического развития детей;</w:t>
      </w:r>
    </w:p>
    <w:p w:rsidR="00EE5AF7" w:rsidRPr="000B1C07" w:rsidRDefault="00EE5AF7" w:rsidP="000B1C07">
      <w:pPr>
        <w:pStyle w:val="c4"/>
        <w:shd w:val="clear" w:color="auto" w:fill="FFFFFF"/>
        <w:spacing w:before="0" w:beforeAutospacing="0" w:after="0" w:afterAutospacing="0"/>
        <w:jc w:val="both"/>
        <w:rPr>
          <w:color w:val="000000"/>
        </w:rPr>
      </w:pPr>
      <w:r w:rsidRPr="000B1C07">
        <w:rPr>
          <w:rStyle w:val="c0"/>
          <w:color w:val="000000"/>
        </w:rPr>
        <w:t> - воспитание с учетом возрастных категорий детей гражданственности, уважения правам и свободам человека, любви к окружающей природе, Родине, семье;</w:t>
      </w:r>
    </w:p>
    <w:p w:rsidR="00EE5AF7" w:rsidRPr="000B1C07" w:rsidRDefault="00EE5AF7" w:rsidP="000B1C07">
      <w:pPr>
        <w:pStyle w:val="c4"/>
        <w:shd w:val="clear" w:color="auto" w:fill="FFFFFF"/>
        <w:spacing w:before="0" w:beforeAutospacing="0" w:after="0" w:afterAutospacing="0"/>
        <w:jc w:val="both"/>
        <w:rPr>
          <w:color w:val="000000"/>
        </w:rPr>
      </w:pPr>
      <w:r w:rsidRPr="000B1C07">
        <w:rPr>
          <w:rStyle w:val="c0"/>
          <w:color w:val="000000"/>
        </w:rPr>
        <w:t> -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p>
    <w:p w:rsidR="00EE5AF7" w:rsidRPr="000B1C07" w:rsidRDefault="00EE5AF7" w:rsidP="000B1C07">
      <w:pPr>
        <w:pStyle w:val="c1"/>
        <w:shd w:val="clear" w:color="auto" w:fill="FFFFFF"/>
        <w:spacing w:before="0" w:beforeAutospacing="0" w:after="0" w:afterAutospacing="0"/>
        <w:jc w:val="both"/>
        <w:rPr>
          <w:color w:val="000000"/>
        </w:rPr>
      </w:pPr>
      <w:r w:rsidRPr="000B1C07">
        <w:rPr>
          <w:rStyle w:val="c5"/>
          <w:b/>
          <w:bCs/>
          <w:i/>
          <w:iCs/>
          <w:color w:val="000000"/>
        </w:rPr>
        <w:t xml:space="preserve">Основные виды деятельности </w:t>
      </w:r>
      <w:r w:rsidRPr="000B1C07">
        <w:rPr>
          <w:b/>
          <w:i/>
          <w:color w:val="000000"/>
        </w:rPr>
        <w:t>структурного подразделения – детский сад</w:t>
      </w:r>
    </w:p>
    <w:p w:rsidR="00EE5AF7" w:rsidRPr="000B1C07" w:rsidRDefault="00EE5AF7" w:rsidP="000B1C07">
      <w:pPr>
        <w:pStyle w:val="c1"/>
        <w:shd w:val="clear" w:color="auto" w:fill="FFFFFF"/>
        <w:spacing w:before="0" w:beforeAutospacing="0" w:after="0" w:afterAutospacing="0"/>
        <w:jc w:val="both"/>
        <w:rPr>
          <w:color w:val="000000"/>
        </w:rPr>
      </w:pPr>
      <w:r w:rsidRPr="000B1C07">
        <w:rPr>
          <w:rStyle w:val="c0"/>
          <w:color w:val="000000"/>
        </w:rPr>
        <w:t> - реализация основной  образовательной программы дошкольного образования;</w:t>
      </w:r>
    </w:p>
    <w:p w:rsidR="00EE5AF7" w:rsidRPr="000B1C07" w:rsidRDefault="00EE5AF7" w:rsidP="000B1C07">
      <w:pPr>
        <w:pStyle w:val="c4"/>
        <w:shd w:val="clear" w:color="auto" w:fill="FFFFFF"/>
        <w:spacing w:before="0" w:beforeAutospacing="0" w:after="0" w:afterAutospacing="0"/>
        <w:jc w:val="both"/>
        <w:rPr>
          <w:color w:val="000000"/>
        </w:rPr>
      </w:pPr>
      <w:r w:rsidRPr="000B1C07">
        <w:rPr>
          <w:rStyle w:val="c0"/>
          <w:color w:val="000000"/>
        </w:rPr>
        <w:t> - воспитание, обучение и развитие, а также присмотр, уход и оздоровление детей;</w:t>
      </w:r>
    </w:p>
    <w:p w:rsidR="00EE5AF7" w:rsidRPr="000B1C07" w:rsidRDefault="00EE5AF7" w:rsidP="000B1C07">
      <w:pPr>
        <w:pStyle w:val="c4"/>
        <w:shd w:val="clear" w:color="auto" w:fill="FFFFFF"/>
        <w:spacing w:before="0" w:beforeAutospacing="0" w:after="0" w:afterAutospacing="0"/>
        <w:jc w:val="both"/>
        <w:rPr>
          <w:color w:val="000000"/>
        </w:rPr>
      </w:pPr>
      <w:r w:rsidRPr="000B1C07">
        <w:rPr>
          <w:rStyle w:val="c0"/>
          <w:color w:val="000000"/>
        </w:rPr>
        <w:t> - оказание государственной услуги по предоставлению дошкольного образования;</w:t>
      </w:r>
    </w:p>
    <w:p w:rsidR="00EE5AF7" w:rsidRPr="000B1C07" w:rsidRDefault="00EE5AF7" w:rsidP="000B1C07">
      <w:pPr>
        <w:pStyle w:val="c4"/>
        <w:shd w:val="clear" w:color="auto" w:fill="FFFFFF"/>
        <w:spacing w:before="0" w:beforeAutospacing="0" w:after="0" w:afterAutospacing="0"/>
        <w:jc w:val="both"/>
        <w:rPr>
          <w:color w:val="000000"/>
        </w:rPr>
      </w:pPr>
      <w:r w:rsidRPr="000B1C07">
        <w:rPr>
          <w:rStyle w:val="c0"/>
          <w:color w:val="000000"/>
        </w:rPr>
        <w:lastRenderedPageBreak/>
        <w:t>-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rsidR="00EE5AF7" w:rsidRPr="000B1C07" w:rsidRDefault="00EE5AF7" w:rsidP="000B1C07">
      <w:pPr>
        <w:pStyle w:val="c4"/>
        <w:shd w:val="clear" w:color="auto" w:fill="FFFFFF"/>
        <w:spacing w:before="0" w:beforeAutospacing="0" w:after="0" w:afterAutospacing="0"/>
        <w:jc w:val="both"/>
        <w:rPr>
          <w:color w:val="000000"/>
        </w:rPr>
      </w:pPr>
      <w:r w:rsidRPr="000B1C07">
        <w:rPr>
          <w:rStyle w:val="c0"/>
          <w:color w:val="000000"/>
        </w:rPr>
        <w:t> - использование и совершенствование методик образовательного процесса и образовательных технологий;</w:t>
      </w:r>
    </w:p>
    <w:p w:rsidR="00EE5AF7" w:rsidRPr="000B1C07" w:rsidRDefault="00EE5AF7" w:rsidP="000B1C07">
      <w:pPr>
        <w:pStyle w:val="c4"/>
        <w:shd w:val="clear" w:color="auto" w:fill="FFFFFF"/>
        <w:spacing w:before="0" w:beforeAutospacing="0" w:after="0" w:afterAutospacing="0"/>
        <w:jc w:val="both"/>
        <w:rPr>
          <w:color w:val="000000"/>
        </w:rPr>
      </w:pPr>
      <w:r w:rsidRPr="000B1C07">
        <w:rPr>
          <w:rStyle w:val="c0"/>
          <w:color w:val="000000"/>
        </w:rPr>
        <w:t> - разработка и утверждение образовательных программ;</w:t>
      </w:r>
    </w:p>
    <w:p w:rsidR="00EE5AF7" w:rsidRPr="000B1C07" w:rsidRDefault="00EE5AF7" w:rsidP="000B1C07">
      <w:pPr>
        <w:pStyle w:val="c4"/>
        <w:shd w:val="clear" w:color="auto" w:fill="FFFFFF"/>
        <w:spacing w:before="0" w:beforeAutospacing="0" w:after="0" w:afterAutospacing="0"/>
        <w:jc w:val="both"/>
        <w:rPr>
          <w:color w:val="000000"/>
        </w:rPr>
      </w:pPr>
      <w:r w:rsidRPr="000B1C07">
        <w:rPr>
          <w:rStyle w:val="c0"/>
          <w:color w:val="000000"/>
        </w:rPr>
        <w:t>  - обеспечение  функционирование системы внутреннего мониторинга качества  образования в Учреждении;</w:t>
      </w:r>
    </w:p>
    <w:p w:rsidR="00EE5AF7" w:rsidRPr="000B1C07" w:rsidRDefault="00EE5AF7" w:rsidP="000B1C07">
      <w:pPr>
        <w:pStyle w:val="c4"/>
        <w:shd w:val="clear" w:color="auto" w:fill="FFFFFF"/>
        <w:spacing w:before="0" w:beforeAutospacing="0" w:after="0" w:afterAutospacing="0"/>
        <w:jc w:val="both"/>
        <w:rPr>
          <w:color w:val="000000"/>
        </w:rPr>
      </w:pPr>
      <w:r w:rsidRPr="000B1C07">
        <w:rPr>
          <w:rStyle w:val="c0"/>
          <w:color w:val="000000"/>
        </w:rPr>
        <w:t> - обеспечение создания и ведения официального сайта Учреждения в сети Интернет;</w:t>
      </w:r>
    </w:p>
    <w:p w:rsidR="00EE5AF7" w:rsidRPr="000B1C07" w:rsidRDefault="00EE5AF7" w:rsidP="000B1C07">
      <w:pPr>
        <w:pStyle w:val="c4"/>
        <w:shd w:val="clear" w:color="auto" w:fill="FFFFFF"/>
        <w:spacing w:before="0" w:beforeAutospacing="0" w:after="0" w:afterAutospacing="0"/>
        <w:jc w:val="both"/>
        <w:rPr>
          <w:color w:val="000000"/>
        </w:rPr>
      </w:pPr>
      <w:r w:rsidRPr="000B1C07">
        <w:rPr>
          <w:rStyle w:val="c0"/>
          <w:color w:val="000000"/>
        </w:rPr>
        <w:t> - организация питания детей.</w:t>
      </w:r>
    </w:p>
    <w:p w:rsidR="00DE6A86" w:rsidRPr="000B1C07" w:rsidRDefault="00DE6A86" w:rsidP="000B1C07">
      <w:pPr>
        <w:pStyle w:val="c1"/>
        <w:shd w:val="clear" w:color="auto" w:fill="FFFFFF"/>
        <w:spacing w:before="0" w:beforeAutospacing="0" w:after="0" w:afterAutospacing="0"/>
        <w:jc w:val="center"/>
        <w:rPr>
          <w:color w:val="000000"/>
        </w:rPr>
      </w:pPr>
      <w:r w:rsidRPr="000B1C07">
        <w:rPr>
          <w:rStyle w:val="c5"/>
          <w:b/>
          <w:bCs/>
          <w:iCs/>
          <w:color w:val="000000"/>
        </w:rPr>
        <w:t>Работа по физическому воспитанию</w:t>
      </w:r>
    </w:p>
    <w:p w:rsidR="00DE6A86" w:rsidRPr="000B1C07" w:rsidRDefault="00DE6A86" w:rsidP="000B1C07">
      <w:pPr>
        <w:pStyle w:val="c6"/>
        <w:shd w:val="clear" w:color="auto" w:fill="FFFFFF"/>
        <w:spacing w:before="0" w:beforeAutospacing="0" w:after="0" w:afterAutospacing="0"/>
        <w:ind w:firstLine="708"/>
        <w:jc w:val="both"/>
        <w:rPr>
          <w:color w:val="000000"/>
        </w:rPr>
      </w:pPr>
      <w:r w:rsidRPr="000B1C07">
        <w:rPr>
          <w:rStyle w:val="c0"/>
          <w:color w:val="000000"/>
        </w:rPr>
        <w:t> Образовательный процесс в структурном подразделении – детский сад строится на основе здоровьесберегающей технологии: создан благоприятный для здоровья детей режим дня, ориентированный на возрастные особенности детского организма, соблюдается интервал между видами деятельности, четырехразовое питание, целесообразное соотношение   двигательной и интеллектуальной активности детей, пребывания детей внутри и вне помещения и др. Соблюдаются санитарные требования к условиям пребывания детей в ДОУ: выполняется воздушно-температурный режим, мебель и оборудование размещены относительно источников света; соответствует ростовым показателям детей, чистота в помещениях. Медицинские и оздоровительные мероприятия по профилактике и снижению заболеваемости детей проводятся в комплексе.</w:t>
      </w:r>
    </w:p>
    <w:p w:rsidR="00DE6A86" w:rsidRPr="000B1C07" w:rsidRDefault="00DE6A86" w:rsidP="000B1C07">
      <w:pPr>
        <w:pStyle w:val="c4"/>
        <w:shd w:val="clear" w:color="auto" w:fill="FFFFFF"/>
        <w:spacing w:before="0" w:beforeAutospacing="0" w:after="0" w:afterAutospacing="0"/>
        <w:jc w:val="both"/>
        <w:rPr>
          <w:color w:val="000000"/>
        </w:rPr>
      </w:pPr>
      <w:r w:rsidRPr="000B1C07">
        <w:rPr>
          <w:rStyle w:val="c0"/>
          <w:color w:val="000000"/>
        </w:rPr>
        <w:t>          В течение года особое внимание уделяется формированию навыков здорового образа жизни (личной гигиене, заботе об окружающих, о профилактике заболеваний, безопасности жизнедеятельности, правила первой помощи, поддержание порядка в окружающей обстановке и др.). В увлекательной, наглядно-практической форме воспитатели обогащают представления детей о здоровье, об организме, его потребностях, о способах предупреждения травматизма, закаливании. В соответствии с программными задачами и возрастными особенностями дети овладевали новыми видами движений, комплексами ОРУ с предметами и без предметов, строевыми упражнениям.                               </w:t>
      </w:r>
    </w:p>
    <w:p w:rsidR="00DE6A86" w:rsidRPr="000B1C07" w:rsidRDefault="00DE6A86" w:rsidP="000B1C07">
      <w:pPr>
        <w:spacing w:after="0"/>
        <w:ind w:firstLine="708"/>
        <w:contextualSpacing/>
        <w:jc w:val="both"/>
        <w:rPr>
          <w:rFonts w:ascii="Times New Roman" w:hAnsi="Times New Roman" w:cs="Times New Roman"/>
          <w:sz w:val="24"/>
          <w:szCs w:val="24"/>
        </w:rPr>
      </w:pPr>
      <w:r w:rsidRPr="000B1C07">
        <w:rPr>
          <w:rFonts w:ascii="Times New Roman" w:hAnsi="Times New Roman" w:cs="Times New Roman"/>
          <w:sz w:val="24"/>
          <w:szCs w:val="24"/>
        </w:rPr>
        <w:t xml:space="preserve">Помимо занятий, в течение дня в комплексе проводятся различные виды закаливания, утренняя гимнастика, прогулки, подвижные игры и т.д., где находят свое применение инновационные здоровьесберегающие технологии:  </w:t>
      </w:r>
    </w:p>
    <w:p w:rsidR="00DE6A86" w:rsidRPr="000B1C07" w:rsidRDefault="00DE6A86" w:rsidP="000B1C07">
      <w:pPr>
        <w:spacing w:after="0"/>
        <w:ind w:firstLine="708"/>
        <w:contextualSpacing/>
        <w:jc w:val="both"/>
        <w:rPr>
          <w:rFonts w:ascii="Times New Roman" w:hAnsi="Times New Roman" w:cs="Times New Roman"/>
          <w:sz w:val="24"/>
          <w:szCs w:val="24"/>
        </w:rPr>
      </w:pP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Технология сохранения и стимулирования здоровья (ритмопластика, динамические паузы, подвижные и спортивные игры, пальчиковая гимнастика, гимнастика для глаз, дыхательная гимнастика, гимнастика корригирующая, ортопедическая гимнастика);</w:t>
      </w:r>
    </w:p>
    <w:p w:rsidR="00DE6A86" w:rsidRPr="000B1C07" w:rsidRDefault="00DE6A86" w:rsidP="000B1C07">
      <w:pPr>
        <w:spacing w:after="0"/>
        <w:ind w:firstLine="708"/>
        <w:contextualSpacing/>
        <w:jc w:val="both"/>
        <w:rPr>
          <w:rFonts w:ascii="Times New Roman" w:hAnsi="Times New Roman" w:cs="Times New Roman"/>
          <w:sz w:val="24"/>
          <w:szCs w:val="24"/>
        </w:rPr>
      </w:pPr>
      <w:r w:rsidRPr="000B1C07">
        <w:rPr>
          <w:rFonts w:ascii="Times New Roman" w:hAnsi="Times New Roman" w:cs="Times New Roman"/>
          <w:sz w:val="24"/>
          <w:szCs w:val="24"/>
        </w:rPr>
        <w:t xml:space="preserve"> </w:t>
      </w: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Технология обучения здоровому образу жизни (игротренинги и игротерапия, коммуникативные игры, самомассаж, точечный массаж); </w:t>
      </w:r>
    </w:p>
    <w:p w:rsidR="00DE6A86" w:rsidRPr="000B1C07" w:rsidRDefault="00DE6A86" w:rsidP="000B1C07">
      <w:pPr>
        <w:spacing w:after="0"/>
        <w:ind w:firstLine="708"/>
        <w:contextualSpacing/>
        <w:jc w:val="both"/>
        <w:rPr>
          <w:rFonts w:ascii="Times New Roman" w:hAnsi="Times New Roman" w:cs="Times New Roman"/>
          <w:sz w:val="24"/>
          <w:szCs w:val="24"/>
        </w:rPr>
      </w:pP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Коррекционные технологии (технология музыкального воздействия, сказкотерапия, технология воздействия цветом, технология коррекции поведения, психогимнастика, логоритмика). </w:t>
      </w:r>
    </w:p>
    <w:p w:rsidR="00DE6A86" w:rsidRPr="000B1C07" w:rsidRDefault="00DE6A86" w:rsidP="000B1C07">
      <w:pPr>
        <w:spacing w:after="0"/>
        <w:ind w:firstLine="708"/>
        <w:contextualSpacing/>
        <w:jc w:val="both"/>
        <w:rPr>
          <w:rFonts w:ascii="Times New Roman" w:hAnsi="Times New Roman" w:cs="Times New Roman"/>
          <w:sz w:val="24"/>
          <w:szCs w:val="24"/>
        </w:rPr>
      </w:pPr>
      <w:r w:rsidRPr="000B1C07">
        <w:rPr>
          <w:rFonts w:ascii="Times New Roman" w:hAnsi="Times New Roman" w:cs="Times New Roman"/>
          <w:sz w:val="24"/>
          <w:szCs w:val="24"/>
        </w:rPr>
        <w:t>В основу работы по охране и укреплению здоровья детей положен принцип «Здоровья ребенка-здоровье нации». Задачи формирования у дошкольников здоровьесберегающей культуры направлены на:</w:t>
      </w:r>
    </w:p>
    <w:p w:rsidR="00DE6A86" w:rsidRPr="000B1C07" w:rsidRDefault="00DE6A86" w:rsidP="000B1C07">
      <w:pPr>
        <w:numPr>
          <w:ilvl w:val="0"/>
          <w:numId w:val="1"/>
        </w:numPr>
        <w:spacing w:after="0" w:line="240" w:lineRule="auto"/>
        <w:contextualSpacing/>
        <w:jc w:val="both"/>
        <w:rPr>
          <w:rFonts w:ascii="Times New Roman" w:hAnsi="Times New Roman" w:cs="Times New Roman"/>
          <w:sz w:val="24"/>
          <w:szCs w:val="24"/>
        </w:rPr>
      </w:pPr>
      <w:r w:rsidRPr="000B1C07">
        <w:rPr>
          <w:rFonts w:ascii="Times New Roman" w:hAnsi="Times New Roman" w:cs="Times New Roman"/>
          <w:sz w:val="24"/>
          <w:szCs w:val="24"/>
        </w:rPr>
        <w:t>обеспечение прав ребенка на охрану здоровья на принципах взаимодействия всех участников образовательного пространства: детей, педагогов, медицинских работников, родителей;</w:t>
      </w:r>
    </w:p>
    <w:p w:rsidR="00DE6A86" w:rsidRPr="000B1C07" w:rsidRDefault="00DE6A86" w:rsidP="000B1C07">
      <w:pPr>
        <w:numPr>
          <w:ilvl w:val="0"/>
          <w:numId w:val="1"/>
        </w:numPr>
        <w:spacing w:after="0" w:line="240" w:lineRule="auto"/>
        <w:contextualSpacing/>
        <w:jc w:val="both"/>
        <w:rPr>
          <w:rFonts w:ascii="Times New Roman" w:hAnsi="Times New Roman" w:cs="Times New Roman"/>
          <w:sz w:val="24"/>
          <w:szCs w:val="24"/>
        </w:rPr>
      </w:pPr>
      <w:r w:rsidRPr="000B1C07">
        <w:rPr>
          <w:rFonts w:ascii="Times New Roman" w:hAnsi="Times New Roman" w:cs="Times New Roman"/>
          <w:sz w:val="24"/>
          <w:szCs w:val="24"/>
        </w:rPr>
        <w:t>снижение простудных острых и хронических заболеваний детей, повышение сопротивляемости защитных свойств организма</w:t>
      </w:r>
    </w:p>
    <w:p w:rsidR="00DE6A86" w:rsidRPr="000B1C07" w:rsidRDefault="00DE6A86" w:rsidP="000B1C07">
      <w:pPr>
        <w:numPr>
          <w:ilvl w:val="0"/>
          <w:numId w:val="1"/>
        </w:numPr>
        <w:spacing w:after="0" w:line="240" w:lineRule="auto"/>
        <w:contextualSpacing/>
        <w:jc w:val="both"/>
        <w:rPr>
          <w:rFonts w:ascii="Times New Roman" w:hAnsi="Times New Roman" w:cs="Times New Roman"/>
          <w:sz w:val="24"/>
          <w:szCs w:val="24"/>
        </w:rPr>
      </w:pPr>
      <w:r w:rsidRPr="000B1C07">
        <w:rPr>
          <w:rFonts w:ascii="Times New Roman" w:hAnsi="Times New Roman" w:cs="Times New Roman"/>
          <w:sz w:val="24"/>
          <w:szCs w:val="24"/>
        </w:rPr>
        <w:lastRenderedPageBreak/>
        <w:t>построение целостной системы работы по использованию здоровьесберегающих технологий, сохранению и укреплению физического, психического и духовного здоровья детей;</w:t>
      </w:r>
    </w:p>
    <w:p w:rsidR="00DE6A86" w:rsidRPr="000B1C07" w:rsidRDefault="00DE6A86" w:rsidP="000B1C07">
      <w:pPr>
        <w:numPr>
          <w:ilvl w:val="0"/>
          <w:numId w:val="1"/>
        </w:numPr>
        <w:spacing w:after="0" w:line="240" w:lineRule="auto"/>
        <w:contextualSpacing/>
        <w:jc w:val="both"/>
        <w:rPr>
          <w:rFonts w:ascii="Times New Roman" w:hAnsi="Times New Roman" w:cs="Times New Roman"/>
          <w:sz w:val="24"/>
          <w:szCs w:val="24"/>
        </w:rPr>
      </w:pPr>
      <w:r w:rsidRPr="000B1C07">
        <w:rPr>
          <w:rFonts w:ascii="Times New Roman" w:hAnsi="Times New Roman" w:cs="Times New Roman"/>
          <w:sz w:val="24"/>
          <w:szCs w:val="24"/>
        </w:rPr>
        <w:t>взаимодействие детского сада и семьи в формировании культуры здорового образа жизни дошкольника, осознанного отношения к своему здоровью.</w:t>
      </w:r>
    </w:p>
    <w:p w:rsidR="00DE6A86" w:rsidRPr="000B1C07" w:rsidRDefault="00DE6A86" w:rsidP="000B1C07">
      <w:pPr>
        <w:spacing w:after="0" w:line="240" w:lineRule="auto"/>
        <w:ind w:left="1428"/>
        <w:contextualSpacing/>
        <w:jc w:val="both"/>
        <w:rPr>
          <w:rFonts w:ascii="Times New Roman" w:hAnsi="Times New Roman" w:cs="Times New Roman"/>
          <w:sz w:val="24"/>
          <w:szCs w:val="24"/>
        </w:rPr>
      </w:pPr>
    </w:p>
    <w:p w:rsidR="00DE6A86" w:rsidRPr="000B1C07" w:rsidRDefault="00DE6A86" w:rsidP="000B1C07">
      <w:pPr>
        <w:widowControl w:val="0"/>
        <w:tabs>
          <w:tab w:val="left" w:pos="204"/>
        </w:tabs>
        <w:autoSpaceDE w:val="0"/>
        <w:autoSpaceDN w:val="0"/>
        <w:adjustRightInd w:val="0"/>
        <w:spacing w:after="0"/>
        <w:contextualSpacing/>
        <w:jc w:val="center"/>
        <w:rPr>
          <w:rFonts w:ascii="Times New Roman" w:hAnsi="Times New Roman" w:cs="Times New Roman"/>
          <w:b/>
          <w:sz w:val="24"/>
          <w:szCs w:val="24"/>
        </w:rPr>
      </w:pPr>
      <w:r w:rsidRPr="000B1C07">
        <w:rPr>
          <w:rFonts w:ascii="Times New Roman" w:hAnsi="Times New Roman" w:cs="Times New Roman"/>
          <w:b/>
          <w:sz w:val="24"/>
          <w:szCs w:val="24"/>
        </w:rPr>
        <w:t>Характеристика материально-технической базы.</w:t>
      </w:r>
    </w:p>
    <w:p w:rsidR="00DE6A86" w:rsidRPr="000B1C07" w:rsidRDefault="00DE6A86" w:rsidP="000B1C07">
      <w:pPr>
        <w:pStyle w:val="a3"/>
        <w:spacing w:after="0"/>
        <w:ind w:firstLine="546"/>
        <w:contextualSpacing/>
        <w:jc w:val="both"/>
      </w:pPr>
      <w:r w:rsidRPr="000B1C07">
        <w:t xml:space="preserve">Полноценная организация образовательного процесса в современном дошкольном образовании невозможна без обогащенной предметно-развивающей среды. </w:t>
      </w:r>
    </w:p>
    <w:p w:rsidR="00DE6A86" w:rsidRPr="000B1C07" w:rsidRDefault="00DE6A86" w:rsidP="000B1C07">
      <w:pPr>
        <w:pStyle w:val="a3"/>
        <w:spacing w:after="0"/>
        <w:ind w:firstLine="546"/>
        <w:contextualSpacing/>
        <w:jc w:val="both"/>
      </w:pPr>
      <w:r w:rsidRPr="000B1C07">
        <w:rPr>
          <w:spacing w:val="11"/>
        </w:rPr>
        <w:t xml:space="preserve">Предметно-развивающая среда детского сада </w:t>
      </w:r>
      <w:r w:rsidRPr="000B1C07">
        <w:rPr>
          <w:spacing w:val="1"/>
        </w:rPr>
        <w:t xml:space="preserve">способствует </w:t>
      </w:r>
      <w:r w:rsidRPr="000B1C07">
        <w:t xml:space="preserve">эмоциональному благополучию детей, развитию каждого ребенка, </w:t>
      </w:r>
      <w:r w:rsidRPr="000B1C07">
        <w:rPr>
          <w:spacing w:val="-1"/>
        </w:rPr>
        <w:t>соответствует возрастным и психологическим особенностям дошкольников каждой возрастной группы, о</w:t>
      </w:r>
      <w:r w:rsidRPr="000B1C07">
        <w:t>риентирована на развитие базисных характе</w:t>
      </w:r>
      <w:r w:rsidRPr="000B1C07">
        <w:softHyphen/>
        <w:t>ристик личности ребенка (компетентность, самостоятельность, инициативность, произвольность, свобода поведения и безопасность, самосознание и самооценка).</w:t>
      </w:r>
    </w:p>
    <w:p w:rsidR="00DE6A86" w:rsidRPr="000B1C07" w:rsidRDefault="00DE6A86" w:rsidP="000B1C07">
      <w:pPr>
        <w:pStyle w:val="a3"/>
        <w:spacing w:after="0"/>
        <w:ind w:firstLine="546"/>
        <w:contextualSpacing/>
        <w:jc w:val="both"/>
      </w:pPr>
      <w:r w:rsidRPr="000B1C07">
        <w:t>В каждой возрастной подгруппе создана своя предметно-развивающая среда, позволяющая эффективно использовать программы и технологии, по которым работают педагоги. В подгруппах выделены зоны для занятий с детьми деятельностью по интересам, подобраны соответствующие игры, техническое оборудование, иллюстративный материал. Вариативность и разнообразие материалов позво</w:t>
      </w:r>
      <w:r w:rsidRPr="000B1C07">
        <w:softHyphen/>
        <w:t>ляют удовлетворить разные интересы и пред</w:t>
      </w:r>
      <w:r w:rsidRPr="000B1C07">
        <w:softHyphen/>
        <w:t>почтения детей, ощутить ребенку собственное «Я». Предусмотрено удобство для организации разнообразной инди</w:t>
      </w:r>
      <w:r w:rsidRPr="000B1C07">
        <w:softHyphen/>
        <w:t>видуальной и коллективной деятельности детей. В групповых комнатах оборудованы  игровые зоны  по сюжетно-ролевым играм, уголки театральной деятельности, заменена детская  и игровая  мебель; приобретены игрушки и пособия для развития игровой деятельности,  детская и методическая  литература, наглядно-дидактические пособия; оформлены стенды.</w:t>
      </w:r>
    </w:p>
    <w:p w:rsidR="00DE6A86" w:rsidRPr="000B1C07" w:rsidRDefault="00DE6A86" w:rsidP="000B1C07">
      <w:pPr>
        <w:pStyle w:val="a5"/>
        <w:shd w:val="clear" w:color="auto" w:fill="FFFFFF"/>
        <w:spacing w:before="0" w:beforeAutospacing="0" w:after="0" w:afterAutospacing="0" w:line="312" w:lineRule="atLeast"/>
        <w:jc w:val="center"/>
        <w:textAlignment w:val="baseline"/>
      </w:pPr>
      <w:r w:rsidRPr="000B1C07">
        <w:rPr>
          <w:b/>
        </w:rPr>
        <w:t>Организация питания</w:t>
      </w:r>
    </w:p>
    <w:p w:rsidR="00DE6A86" w:rsidRPr="000B1C07" w:rsidRDefault="00DE6A86" w:rsidP="000B1C07">
      <w:pPr>
        <w:pStyle w:val="a5"/>
        <w:shd w:val="clear" w:color="auto" w:fill="FFFFFF"/>
        <w:spacing w:before="0" w:beforeAutospacing="0" w:after="0" w:afterAutospacing="0"/>
        <w:ind w:firstLine="567"/>
        <w:jc w:val="both"/>
        <w:textAlignment w:val="baseline"/>
        <w:rPr>
          <w:color w:val="000000"/>
        </w:rPr>
      </w:pPr>
      <w:r w:rsidRPr="000B1C07">
        <w:rPr>
          <w:color w:val="000000"/>
        </w:rPr>
        <w:t>Обязательным условием нормального роста организма, его гармоничного физического и психического развития является организация рационального питания. В детском саду осуществляются действенные меры по обеспечению воспитанников качественным питанием. В ДОУ организовано 4-х разовое питание на основе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При поставке продуктов строго отслеживается наличие сертификатов качества. Контроль за организацией питания осуществляется  специальной комиссией. Ежедневно дети получают необходимое количество белков, жиров и углеводов, витаминизированы продукты. В рационе присутствуют свежие фрукты, овощи, соки, молочные продукты. В ДОУ имеется вся необходимая документация по организации детского питания. На пищеблоке имеется бракеражный журнал, журнал здоровья. На каждый день пишется меню-требование. Питание воспитанников организуется за счет родительских средств и средств, выделяемых на эти цели Учредителем.</w:t>
      </w:r>
    </w:p>
    <w:p w:rsidR="00DE6A86" w:rsidRPr="000B1C07" w:rsidRDefault="00DE6A86" w:rsidP="000B1C07">
      <w:pPr>
        <w:spacing w:after="0" w:line="240" w:lineRule="atLeast"/>
        <w:jc w:val="center"/>
        <w:rPr>
          <w:rFonts w:ascii="Times New Roman" w:hAnsi="Times New Roman" w:cs="Times New Roman"/>
          <w:b/>
          <w:sz w:val="24"/>
          <w:szCs w:val="24"/>
        </w:rPr>
      </w:pPr>
      <w:r w:rsidRPr="000B1C07">
        <w:rPr>
          <w:rFonts w:ascii="Times New Roman" w:hAnsi="Times New Roman" w:cs="Times New Roman"/>
          <w:b/>
          <w:sz w:val="24"/>
          <w:szCs w:val="24"/>
        </w:rPr>
        <w:t>Обеспечение безопасности образовательного учреждения</w:t>
      </w:r>
    </w:p>
    <w:p w:rsidR="00DE6A86" w:rsidRPr="000B1C07" w:rsidRDefault="00DE6A86" w:rsidP="000B1C07">
      <w:pPr>
        <w:spacing w:after="0" w:line="240" w:lineRule="atLeast"/>
        <w:jc w:val="both"/>
        <w:rPr>
          <w:rFonts w:ascii="Times New Roman" w:hAnsi="Times New Roman" w:cs="Times New Roman"/>
          <w:sz w:val="24"/>
          <w:szCs w:val="24"/>
        </w:rPr>
      </w:pPr>
      <w:r w:rsidRPr="000B1C07">
        <w:rPr>
          <w:rFonts w:ascii="Times New Roman" w:hAnsi="Times New Roman" w:cs="Times New Roman"/>
          <w:sz w:val="24"/>
          <w:szCs w:val="24"/>
        </w:rPr>
        <w:t xml:space="preserve">Здание детского сада оборудовано автоматизированной пожарной сигнализацией с передачей сигнала непосредственно на пульт ОГПС и кнопкой тревожного вызова, что позволяет оперативно вызвать наряд охраны в случае чрезвычайной ситуации. Заключены Договора на обслуживание с соответствующими организациями. В течение учебного года поддерживаются в состоянии постоянной готовности первичные средства пожаротушения: огнетушители. Соблюдаются требования к содержанию эвакуационных выходов. Обеспечение условий безопасности в ДОУ выполняется согласно локальным нормативно-правовым документам. Имеются планы эвакуации. Территория по всему периметру ограждена забором. Прогулочные площадки в удовлетворительном санитарном состоянии и содержании. Состояние хозяйственной площадки удовлетворительное. В </w:t>
      </w:r>
      <w:r w:rsidRPr="000B1C07">
        <w:rPr>
          <w:rFonts w:ascii="Times New Roman" w:hAnsi="Times New Roman" w:cs="Times New Roman"/>
          <w:sz w:val="24"/>
          <w:szCs w:val="24"/>
        </w:rPr>
        <w:lastRenderedPageBreak/>
        <w:t xml:space="preserve">ночное время детский сад охраняется сторожами  по графику. С детьми проводятся беседы, занятия по ОБЖ, игры на площадке ДОУ, развлечения по соблюдению правил безопасности.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В течение года несчастных случаев с детьми и персоналом не было. </w:t>
      </w:r>
    </w:p>
    <w:p w:rsidR="00DE6A86" w:rsidRPr="000B1C07" w:rsidRDefault="00DE6A86" w:rsidP="000B1C07">
      <w:pPr>
        <w:spacing w:after="0"/>
        <w:jc w:val="center"/>
        <w:rPr>
          <w:rFonts w:ascii="Times New Roman" w:hAnsi="Times New Roman" w:cs="Times New Roman"/>
          <w:b/>
          <w:sz w:val="24"/>
          <w:szCs w:val="24"/>
        </w:rPr>
      </w:pPr>
      <w:r w:rsidRPr="000B1C07">
        <w:rPr>
          <w:rFonts w:ascii="Times New Roman" w:hAnsi="Times New Roman" w:cs="Times New Roman"/>
          <w:b/>
          <w:sz w:val="24"/>
          <w:szCs w:val="24"/>
        </w:rPr>
        <w:t>Результаты образовательной деятельности</w:t>
      </w:r>
    </w:p>
    <w:p w:rsidR="00DE6A86" w:rsidRPr="000B1C07" w:rsidRDefault="00DE6A86" w:rsidP="000B1C07">
      <w:pPr>
        <w:shd w:val="clear" w:color="auto" w:fill="FFFFFF"/>
        <w:spacing w:after="0"/>
        <w:jc w:val="both"/>
        <w:rPr>
          <w:rFonts w:ascii="Times New Roman" w:hAnsi="Times New Roman" w:cs="Times New Roman"/>
          <w:color w:val="000000"/>
          <w:sz w:val="24"/>
          <w:szCs w:val="24"/>
        </w:rPr>
      </w:pPr>
      <w:r w:rsidRPr="000B1C07">
        <w:rPr>
          <w:rFonts w:ascii="Times New Roman" w:hAnsi="Times New Roman" w:cs="Times New Roman"/>
          <w:color w:val="000000"/>
          <w:sz w:val="24"/>
          <w:szCs w:val="24"/>
        </w:rPr>
        <w:t> В течение года решались следующие задачи:</w:t>
      </w:r>
    </w:p>
    <w:p w:rsidR="00DE6A86" w:rsidRPr="000B1C07" w:rsidRDefault="00DE6A86" w:rsidP="000B1C07">
      <w:pPr>
        <w:numPr>
          <w:ilvl w:val="0"/>
          <w:numId w:val="2"/>
        </w:numPr>
        <w:shd w:val="clear" w:color="auto" w:fill="FFFFFF"/>
        <w:spacing w:after="0" w:line="240" w:lineRule="auto"/>
        <w:jc w:val="both"/>
        <w:rPr>
          <w:rFonts w:ascii="Times New Roman" w:hAnsi="Times New Roman" w:cs="Times New Roman"/>
          <w:color w:val="000000"/>
          <w:sz w:val="24"/>
          <w:szCs w:val="24"/>
        </w:rPr>
      </w:pPr>
      <w:r w:rsidRPr="000B1C07">
        <w:rPr>
          <w:rFonts w:ascii="Times New Roman" w:hAnsi="Times New Roman" w:cs="Times New Roman"/>
          <w:color w:val="000000"/>
          <w:sz w:val="24"/>
          <w:szCs w:val="24"/>
        </w:rPr>
        <w:t>  Повышать уровень профессиональной компетенции педагогов с целью повышения качества образовательного процесса в соответствии с ФГОС.</w:t>
      </w:r>
    </w:p>
    <w:p w:rsidR="00DE6A86" w:rsidRPr="000B1C07" w:rsidRDefault="00DE6A86" w:rsidP="000B1C07">
      <w:pPr>
        <w:numPr>
          <w:ilvl w:val="0"/>
          <w:numId w:val="2"/>
        </w:numPr>
        <w:shd w:val="clear" w:color="auto" w:fill="FFFFFF"/>
        <w:spacing w:after="0" w:line="240" w:lineRule="auto"/>
        <w:jc w:val="both"/>
        <w:rPr>
          <w:rFonts w:ascii="Times New Roman" w:hAnsi="Times New Roman" w:cs="Times New Roman"/>
          <w:color w:val="000000"/>
          <w:sz w:val="24"/>
          <w:szCs w:val="24"/>
        </w:rPr>
      </w:pPr>
      <w:r w:rsidRPr="000B1C07">
        <w:rPr>
          <w:rFonts w:ascii="Times New Roman" w:hAnsi="Times New Roman" w:cs="Times New Roman"/>
          <w:color w:val="000000"/>
          <w:sz w:val="24"/>
          <w:szCs w:val="24"/>
        </w:rPr>
        <w:t>Реализация образовательной программы с опорой на проектную деятельность.</w:t>
      </w:r>
    </w:p>
    <w:p w:rsidR="00DE6A86" w:rsidRPr="000B1C07" w:rsidRDefault="00DE6A86" w:rsidP="000B1C07">
      <w:pPr>
        <w:numPr>
          <w:ilvl w:val="0"/>
          <w:numId w:val="2"/>
        </w:numPr>
        <w:shd w:val="clear" w:color="auto" w:fill="FFFFFF"/>
        <w:spacing w:after="0" w:line="240" w:lineRule="auto"/>
        <w:jc w:val="both"/>
        <w:rPr>
          <w:rFonts w:ascii="Times New Roman" w:hAnsi="Times New Roman" w:cs="Times New Roman"/>
          <w:color w:val="000000"/>
          <w:sz w:val="24"/>
          <w:szCs w:val="24"/>
        </w:rPr>
      </w:pPr>
      <w:r w:rsidRPr="000B1C07">
        <w:rPr>
          <w:rFonts w:ascii="Times New Roman" w:hAnsi="Times New Roman" w:cs="Times New Roman"/>
          <w:color w:val="000000"/>
          <w:sz w:val="24"/>
          <w:szCs w:val="24"/>
        </w:rPr>
        <w:t>Работа по обновлению предметно-пространственной среды.</w:t>
      </w:r>
    </w:p>
    <w:p w:rsidR="00DE6A86" w:rsidRPr="000B1C07" w:rsidRDefault="00DE6A86" w:rsidP="000B1C07">
      <w:pPr>
        <w:numPr>
          <w:ilvl w:val="0"/>
          <w:numId w:val="2"/>
        </w:numPr>
        <w:shd w:val="clear" w:color="auto" w:fill="FFFFFF"/>
        <w:spacing w:after="0" w:line="240" w:lineRule="auto"/>
        <w:jc w:val="both"/>
        <w:rPr>
          <w:rFonts w:ascii="Times New Roman" w:hAnsi="Times New Roman" w:cs="Times New Roman"/>
          <w:color w:val="000000"/>
          <w:sz w:val="24"/>
          <w:szCs w:val="24"/>
        </w:rPr>
      </w:pPr>
      <w:r w:rsidRPr="000B1C07">
        <w:rPr>
          <w:rFonts w:ascii="Times New Roman" w:hAnsi="Times New Roman" w:cs="Times New Roman"/>
          <w:color w:val="000000"/>
          <w:sz w:val="24"/>
          <w:szCs w:val="24"/>
        </w:rPr>
        <w:t>Создание условий для сохранения и укрепления здоровья воспитанников.</w:t>
      </w:r>
    </w:p>
    <w:p w:rsidR="00DE6A86" w:rsidRPr="000B1C07" w:rsidRDefault="00DE6A86" w:rsidP="000B1C07">
      <w:pPr>
        <w:shd w:val="clear" w:color="auto" w:fill="FFFFFF"/>
        <w:spacing w:after="0"/>
        <w:jc w:val="both"/>
        <w:rPr>
          <w:rFonts w:ascii="Times New Roman" w:hAnsi="Times New Roman" w:cs="Times New Roman"/>
          <w:color w:val="000000"/>
          <w:sz w:val="24"/>
          <w:szCs w:val="24"/>
        </w:rPr>
      </w:pPr>
      <w:r w:rsidRPr="000B1C07">
        <w:rPr>
          <w:rFonts w:ascii="Times New Roman" w:hAnsi="Times New Roman" w:cs="Times New Roman"/>
          <w:color w:val="000000"/>
          <w:sz w:val="24"/>
          <w:szCs w:val="24"/>
        </w:rPr>
        <w:t>             Детский сад функционирует как первая ступень образования, поэтому в соответствии с законом «Об образовании» воспитательно-образовательный процесс выстраивается на основании основной  образовательной программы МКОУ.</w:t>
      </w:r>
    </w:p>
    <w:p w:rsidR="00DE6A86" w:rsidRPr="000B1C07" w:rsidRDefault="00DE6A86" w:rsidP="000B1C07">
      <w:pPr>
        <w:shd w:val="clear" w:color="auto" w:fill="FFFFFF"/>
        <w:spacing w:after="0"/>
        <w:ind w:firstLine="708"/>
        <w:jc w:val="both"/>
        <w:rPr>
          <w:rFonts w:ascii="Times New Roman" w:hAnsi="Times New Roman" w:cs="Times New Roman"/>
          <w:color w:val="000000"/>
          <w:sz w:val="24"/>
          <w:szCs w:val="24"/>
        </w:rPr>
      </w:pPr>
      <w:r w:rsidRPr="000B1C07">
        <w:rPr>
          <w:rFonts w:ascii="Times New Roman" w:hAnsi="Times New Roman" w:cs="Times New Roman"/>
          <w:color w:val="000000"/>
          <w:sz w:val="24"/>
          <w:szCs w:val="24"/>
        </w:rPr>
        <w:t>Данный процесс реализуется на основе календарно-тематического плана воспитателей с учетом  образовательных областей: физическое, художественно-эстетическое, социально-коммуникативное, познавательное и речевое развитие.</w:t>
      </w:r>
    </w:p>
    <w:p w:rsidR="00DE6A86" w:rsidRPr="000B1C07" w:rsidRDefault="00DE6A86" w:rsidP="000B1C07">
      <w:pPr>
        <w:spacing w:after="0"/>
        <w:jc w:val="both"/>
        <w:rPr>
          <w:rFonts w:ascii="Times New Roman" w:hAnsi="Times New Roman" w:cs="Times New Roman"/>
          <w:sz w:val="24"/>
          <w:szCs w:val="24"/>
        </w:rPr>
      </w:pPr>
      <w:r w:rsidRPr="000B1C07">
        <w:rPr>
          <w:rFonts w:ascii="Times New Roman" w:hAnsi="Times New Roman" w:cs="Times New Roman"/>
          <w:sz w:val="24"/>
          <w:szCs w:val="24"/>
        </w:rPr>
        <w:t>Образовательный процесс в детском саду базируется на федеральной программе «Детство», педагогами используются элементы парциальных программ по направлениям, определенным в лицензии. Современные требования к организации педагогического процесса в ДОУ рекомендуют  обязательное наличие мотивации на каждом занятии, интеграцию образовательных областей. Все занятия с детьми в нашем структурном подразделении – детский сад носят развивающий характер, проводятся на основе игровых методик, стараемся не нарушать требований к максимальной нагрузке, использовать инновационные наработки дошкольной педагогики. В этом направлении наша позиция такова: не важно, научили ли мы ребенка читать, считать, писать – главное, развить в нем качества, необходимые будущему ученику:</w:t>
      </w:r>
    </w:p>
    <w:p w:rsidR="00DE6A86" w:rsidRPr="000B1C07" w:rsidRDefault="00DE6A86" w:rsidP="000B1C07">
      <w:pPr>
        <w:spacing w:after="0"/>
        <w:jc w:val="both"/>
        <w:rPr>
          <w:rFonts w:ascii="Times New Roman" w:hAnsi="Times New Roman" w:cs="Times New Roman"/>
          <w:sz w:val="24"/>
          <w:szCs w:val="24"/>
        </w:rPr>
      </w:pP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физически развитый, овладевший основными культурно- 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DE6A86" w:rsidRPr="000B1C07" w:rsidRDefault="00DE6A86" w:rsidP="000B1C07">
      <w:pPr>
        <w:spacing w:after="0"/>
        <w:jc w:val="both"/>
        <w:rPr>
          <w:rFonts w:ascii="Times New Roman" w:hAnsi="Times New Roman" w:cs="Times New Roman"/>
          <w:sz w:val="24"/>
          <w:szCs w:val="24"/>
        </w:rPr>
      </w:pPr>
      <w:r w:rsidRPr="000B1C07">
        <w:rPr>
          <w:rFonts w:ascii="Times New Roman" w:hAnsi="Times New Roman" w:cs="Times New Roman"/>
          <w:sz w:val="24"/>
          <w:szCs w:val="24"/>
        </w:rPr>
        <w:t xml:space="preserve"> </w:t>
      </w: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DE6A86" w:rsidRPr="000B1C07" w:rsidRDefault="00DE6A86" w:rsidP="000B1C07">
      <w:pPr>
        <w:spacing w:after="0"/>
        <w:jc w:val="both"/>
        <w:rPr>
          <w:rFonts w:ascii="Times New Roman" w:hAnsi="Times New Roman" w:cs="Times New Roman"/>
          <w:sz w:val="24"/>
          <w:szCs w:val="24"/>
        </w:rPr>
      </w:pPr>
      <w:r w:rsidRPr="000B1C07">
        <w:rPr>
          <w:rFonts w:ascii="Times New Roman" w:hAnsi="Times New Roman" w:cs="Times New Roman"/>
          <w:sz w:val="24"/>
          <w:szCs w:val="24"/>
        </w:rPr>
        <w:t xml:space="preserve"> </w:t>
      </w: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DE6A86" w:rsidRPr="000B1C07" w:rsidRDefault="00DE6A86" w:rsidP="000B1C07">
      <w:pPr>
        <w:spacing w:after="0"/>
        <w:jc w:val="both"/>
        <w:rPr>
          <w:rFonts w:ascii="Times New Roman" w:hAnsi="Times New Roman" w:cs="Times New Roman"/>
          <w:sz w:val="24"/>
          <w:szCs w:val="24"/>
        </w:rPr>
      </w:pPr>
      <w:r w:rsidRPr="000B1C07">
        <w:rPr>
          <w:rFonts w:ascii="Times New Roman" w:hAnsi="Times New Roman" w:cs="Times New Roman"/>
          <w:sz w:val="24"/>
          <w:szCs w:val="24"/>
        </w:rPr>
        <w:t xml:space="preserve"> </w:t>
      </w: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овладевший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w:t>
      </w:r>
      <w:r w:rsidRPr="000B1C07">
        <w:rPr>
          <w:rFonts w:ascii="Times New Roman" w:hAnsi="Times New Roman" w:cs="Times New Roman"/>
          <w:sz w:val="24"/>
          <w:szCs w:val="24"/>
        </w:rPr>
        <w:lastRenderedPageBreak/>
        <w:t>при сотрудничестве). Способен изменять стиль общения со взрослым или сверстником, в зависимости от ситуации;</w:t>
      </w:r>
    </w:p>
    <w:p w:rsidR="00DE6A86" w:rsidRPr="000B1C07" w:rsidRDefault="00DE6A86" w:rsidP="000B1C07">
      <w:pPr>
        <w:spacing w:after="0"/>
        <w:jc w:val="both"/>
        <w:rPr>
          <w:rFonts w:ascii="Times New Roman" w:hAnsi="Times New Roman" w:cs="Times New Roman"/>
          <w:sz w:val="24"/>
          <w:szCs w:val="24"/>
        </w:rPr>
      </w:pPr>
      <w:r w:rsidRPr="000B1C07">
        <w:rPr>
          <w:rFonts w:ascii="Times New Roman" w:hAnsi="Times New Roman" w:cs="Times New Roman"/>
          <w:sz w:val="24"/>
          <w:szCs w:val="24"/>
        </w:rPr>
        <w:t xml:space="preserve"> </w:t>
      </w: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DE6A86" w:rsidRPr="000B1C07" w:rsidRDefault="00DE6A86" w:rsidP="000B1C07">
      <w:pPr>
        <w:spacing w:after="0"/>
        <w:jc w:val="both"/>
        <w:rPr>
          <w:rFonts w:ascii="Times New Roman" w:hAnsi="Times New Roman" w:cs="Times New Roman"/>
          <w:sz w:val="24"/>
          <w:szCs w:val="24"/>
        </w:rPr>
      </w:pPr>
      <w:r w:rsidRPr="000B1C07">
        <w:rPr>
          <w:rFonts w:ascii="Times New Roman" w:hAnsi="Times New Roman" w:cs="Times New Roman"/>
          <w:sz w:val="24"/>
          <w:szCs w:val="24"/>
        </w:rPr>
        <w:t xml:space="preserve"> </w:t>
      </w: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способный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DE6A86" w:rsidRPr="000B1C07" w:rsidRDefault="00DE6A86" w:rsidP="000B1C07">
      <w:pPr>
        <w:spacing w:after="0"/>
        <w:jc w:val="both"/>
        <w:rPr>
          <w:rFonts w:ascii="Times New Roman" w:hAnsi="Times New Roman" w:cs="Times New Roman"/>
          <w:sz w:val="24"/>
          <w:szCs w:val="24"/>
        </w:rPr>
      </w:pPr>
      <w:r w:rsidRPr="000B1C07">
        <w:rPr>
          <w:rFonts w:ascii="Times New Roman" w:hAnsi="Times New Roman" w:cs="Times New Roman"/>
          <w:sz w:val="24"/>
          <w:szCs w:val="24"/>
        </w:rPr>
        <w:t xml:space="preserve"> </w:t>
      </w: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имеющий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DE6A86" w:rsidRPr="000B1C07" w:rsidRDefault="00DE6A86" w:rsidP="000B1C07">
      <w:pPr>
        <w:spacing w:after="0"/>
        <w:jc w:val="both"/>
        <w:rPr>
          <w:rFonts w:ascii="Times New Roman" w:hAnsi="Times New Roman" w:cs="Times New Roman"/>
          <w:sz w:val="24"/>
          <w:szCs w:val="24"/>
        </w:rPr>
      </w:pPr>
      <w:r w:rsidRPr="000B1C07">
        <w:rPr>
          <w:rFonts w:ascii="Times New Roman" w:hAnsi="Times New Roman" w:cs="Times New Roman"/>
          <w:sz w:val="24"/>
          <w:szCs w:val="24"/>
        </w:rPr>
        <w:t xml:space="preserve"> </w:t>
      </w: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овладевший универсальными предпосылками учебной деятельности – умениями работать по правилу и по образцу, слушать взрослого и выполнять его инструкции; </w:t>
      </w:r>
    </w:p>
    <w:p w:rsidR="00DE6A86" w:rsidRPr="000B1C07" w:rsidRDefault="00DE6A86" w:rsidP="000B1C07">
      <w:pPr>
        <w:spacing w:after="0"/>
        <w:jc w:val="both"/>
        <w:rPr>
          <w:rFonts w:ascii="Times New Roman" w:hAnsi="Times New Roman" w:cs="Times New Roman"/>
          <w:sz w:val="24"/>
          <w:szCs w:val="24"/>
        </w:rPr>
      </w:pP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  Не малая роль в подготовке детей к школе отводится формированию предметно-развивающей среды и условий для разнообразной познавательной деятельности детей. </w:t>
      </w:r>
    </w:p>
    <w:p w:rsidR="00DE6A86" w:rsidRPr="000B1C07" w:rsidRDefault="00DE6A86" w:rsidP="000B1C07">
      <w:pPr>
        <w:widowControl w:val="0"/>
        <w:tabs>
          <w:tab w:val="left" w:pos="204"/>
        </w:tabs>
        <w:autoSpaceDE w:val="0"/>
        <w:autoSpaceDN w:val="0"/>
        <w:adjustRightInd w:val="0"/>
        <w:spacing w:after="0"/>
        <w:contextualSpacing/>
        <w:jc w:val="both"/>
        <w:rPr>
          <w:rFonts w:ascii="Times New Roman" w:hAnsi="Times New Roman" w:cs="Times New Roman"/>
          <w:sz w:val="24"/>
          <w:szCs w:val="24"/>
        </w:rPr>
      </w:pPr>
      <w:r w:rsidRPr="000B1C07">
        <w:rPr>
          <w:rFonts w:ascii="Times New Roman" w:hAnsi="Times New Roman" w:cs="Times New Roman"/>
          <w:sz w:val="24"/>
          <w:szCs w:val="24"/>
        </w:rPr>
        <w:t xml:space="preserve">Мы стараемся сделать все, чтобы ребенку было комфортно в нашем детском саду. Развивая тему комплексного подхода к организации предшкольной подготовки, необходимо отметить важнейшую роль обеспечения преемственности дошкольного и начального школьного образования. От того, как будут взаимодействовать два звена непрерывного образовательного процесса, будут зависеть его успешность и результативность. Многие совместные мероприятия стали традиционными, экскурсии, посещение школьных мероприятий, проведение ежегодных спортивных соревнований на базе школы способствуют пробуждению интереса к школьной жизни. Согласно совместному плану работы по преемственности между детским садом и начальной школой велась работа по подготовке детей к обучению в школе. Воспитателями была подготовлена наглядная информация для родителей, в календарных планах отражены беседы, сюжетно-ролевые игры на школьную тематику. Вся работа в этом направлении, была направлена на формирование интереса детей к обучению в школе и осуществлялась через: - традиционные формы работы детского сада и школы, в ходе которых происходило ознакомление с учебным заведением и расширением представлений детей о школьной жизни (экскурсии и целевые посещения школы, совместные занятия, выставки детских работ). В сотрудничестве педагогов нашего детского сада и начальной школы сложились следующие традиции в установлении преемственных связей: совместные методические объединения, круглые столы с участием педагогов детского сада, родителей и учителей </w:t>
      </w:r>
      <w:r w:rsidRPr="000B1C07">
        <w:rPr>
          <w:rFonts w:ascii="Times New Roman" w:hAnsi="Times New Roman" w:cs="Times New Roman"/>
          <w:sz w:val="24"/>
          <w:szCs w:val="24"/>
        </w:rPr>
        <w:lastRenderedPageBreak/>
        <w:t xml:space="preserve">начальных классов — это эффективное и оправдывающее себя на практике средство активизации всех участников. </w:t>
      </w:r>
    </w:p>
    <w:p w:rsidR="00DE6A86" w:rsidRPr="000B1C07" w:rsidRDefault="00DE6A86" w:rsidP="000B1C07">
      <w:pPr>
        <w:widowControl w:val="0"/>
        <w:tabs>
          <w:tab w:val="left" w:pos="204"/>
        </w:tabs>
        <w:autoSpaceDE w:val="0"/>
        <w:autoSpaceDN w:val="0"/>
        <w:adjustRightInd w:val="0"/>
        <w:spacing w:after="0"/>
        <w:contextualSpacing/>
        <w:jc w:val="both"/>
        <w:rPr>
          <w:rFonts w:ascii="Times New Roman" w:hAnsi="Times New Roman" w:cs="Times New Roman"/>
          <w:sz w:val="24"/>
          <w:szCs w:val="24"/>
        </w:rPr>
      </w:pPr>
      <w:r w:rsidRPr="000B1C07">
        <w:rPr>
          <w:rFonts w:ascii="Times New Roman" w:hAnsi="Times New Roman" w:cs="Times New Roman"/>
          <w:sz w:val="24"/>
          <w:szCs w:val="24"/>
        </w:rPr>
        <w:t xml:space="preserve">Выводы и предложения: </w:t>
      </w:r>
    </w:p>
    <w:p w:rsidR="00DE6A86" w:rsidRPr="000B1C07" w:rsidRDefault="00DE6A86" w:rsidP="000B1C07">
      <w:pPr>
        <w:widowControl w:val="0"/>
        <w:tabs>
          <w:tab w:val="left" w:pos="204"/>
        </w:tabs>
        <w:autoSpaceDE w:val="0"/>
        <w:autoSpaceDN w:val="0"/>
        <w:adjustRightInd w:val="0"/>
        <w:spacing w:after="0"/>
        <w:contextualSpacing/>
        <w:jc w:val="both"/>
        <w:rPr>
          <w:rFonts w:ascii="Times New Roman" w:hAnsi="Times New Roman" w:cs="Times New Roman"/>
          <w:sz w:val="24"/>
          <w:szCs w:val="24"/>
        </w:rPr>
      </w:pP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Считать работу по преемственности  структурного подразделения – детский сада и начальной школы удовлетворительной. </w:t>
      </w:r>
    </w:p>
    <w:p w:rsidR="00DE6A86" w:rsidRPr="000B1C07" w:rsidRDefault="00DE6A86" w:rsidP="000B1C07">
      <w:pPr>
        <w:widowControl w:val="0"/>
        <w:tabs>
          <w:tab w:val="left" w:pos="204"/>
        </w:tabs>
        <w:autoSpaceDE w:val="0"/>
        <w:autoSpaceDN w:val="0"/>
        <w:adjustRightInd w:val="0"/>
        <w:spacing w:after="0"/>
        <w:contextualSpacing/>
        <w:jc w:val="both"/>
        <w:rPr>
          <w:rFonts w:ascii="Times New Roman" w:hAnsi="Times New Roman" w:cs="Times New Roman"/>
          <w:sz w:val="24"/>
          <w:szCs w:val="24"/>
        </w:rPr>
      </w:pP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Совершенствовать работу по реализации единой линии воспитания и развития детей на этапах дошкольного и начального школьного детства в соответствии с ФГОС. </w:t>
      </w:r>
    </w:p>
    <w:p w:rsidR="00DE6A86" w:rsidRPr="000B1C07" w:rsidRDefault="00DE6A86" w:rsidP="000B1C07">
      <w:pPr>
        <w:widowControl w:val="0"/>
        <w:tabs>
          <w:tab w:val="left" w:pos="204"/>
        </w:tabs>
        <w:autoSpaceDE w:val="0"/>
        <w:autoSpaceDN w:val="0"/>
        <w:adjustRightInd w:val="0"/>
        <w:spacing w:after="0"/>
        <w:contextualSpacing/>
        <w:jc w:val="both"/>
        <w:rPr>
          <w:rFonts w:ascii="Times New Roman" w:hAnsi="Times New Roman" w:cs="Times New Roman"/>
          <w:sz w:val="24"/>
          <w:szCs w:val="24"/>
        </w:rPr>
      </w:pP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Создать инновационные модели предметно-пространственной развивающей среды, обеспечивающих эффективную реализацию ФГОС дошкольного и начального общего образования. </w:t>
      </w:r>
    </w:p>
    <w:p w:rsidR="00DE6A86" w:rsidRPr="000B1C07" w:rsidRDefault="00DE6A86" w:rsidP="000B1C07">
      <w:pPr>
        <w:widowControl w:val="0"/>
        <w:tabs>
          <w:tab w:val="left" w:pos="204"/>
        </w:tabs>
        <w:autoSpaceDE w:val="0"/>
        <w:autoSpaceDN w:val="0"/>
        <w:adjustRightInd w:val="0"/>
        <w:spacing w:after="0"/>
        <w:contextualSpacing/>
        <w:jc w:val="both"/>
        <w:rPr>
          <w:rFonts w:ascii="Times New Roman" w:hAnsi="Times New Roman" w:cs="Times New Roman"/>
          <w:sz w:val="24"/>
          <w:szCs w:val="24"/>
        </w:rPr>
      </w:pPr>
      <w:r w:rsidRPr="000B1C07">
        <w:rPr>
          <w:rFonts w:ascii="Times New Roman" w:hAnsi="Times New Roman" w:cs="Times New Roman"/>
          <w:sz w:val="24"/>
          <w:szCs w:val="24"/>
        </w:rPr>
        <w:sym w:font="Symbol" w:char="F0B7"/>
      </w:r>
      <w:r w:rsidRPr="000B1C07">
        <w:rPr>
          <w:rFonts w:ascii="Times New Roman" w:hAnsi="Times New Roman" w:cs="Times New Roman"/>
          <w:sz w:val="24"/>
          <w:szCs w:val="24"/>
        </w:rPr>
        <w:t xml:space="preserve"> Продолжить работу по взаимопосещениям воспитателей детского сада и учителей начальных классов, которая плодотворно сказывается на совершенствовании учебно-воспитательного процесса.</w:t>
      </w:r>
    </w:p>
    <w:p w:rsidR="00DE6A86" w:rsidRPr="000B1C07" w:rsidRDefault="00DE6A86" w:rsidP="000B1C07">
      <w:pPr>
        <w:shd w:val="clear" w:color="auto" w:fill="FFFFFF"/>
        <w:spacing w:after="0"/>
        <w:jc w:val="both"/>
        <w:rPr>
          <w:rFonts w:ascii="Times New Roman" w:hAnsi="Times New Roman" w:cs="Times New Roman"/>
          <w:color w:val="000000"/>
          <w:sz w:val="24"/>
          <w:szCs w:val="24"/>
        </w:rPr>
      </w:pPr>
      <w:r w:rsidRPr="000B1C07">
        <w:rPr>
          <w:rFonts w:ascii="Times New Roman" w:hAnsi="Times New Roman" w:cs="Times New Roman"/>
          <w:color w:val="000000"/>
          <w:sz w:val="24"/>
          <w:szCs w:val="24"/>
        </w:rPr>
        <w:t xml:space="preserve">Игровая деятельность. В дошкольном учреждении на более высоком уровне стала проводиться работа по игровой деятельности. Педагоги  организуют  игры  на  бытовые, сказочные  сюжеты.  В  младшей  подгруппе  учат, как  действовать  с  той  или  иной </w:t>
      </w:r>
    </w:p>
    <w:p w:rsidR="00DE6A86" w:rsidRPr="000B1C07" w:rsidRDefault="00DE6A86" w:rsidP="000B1C07">
      <w:pPr>
        <w:shd w:val="clear" w:color="auto" w:fill="FFFFFF"/>
        <w:spacing w:after="0"/>
        <w:jc w:val="both"/>
        <w:rPr>
          <w:rFonts w:ascii="Times New Roman" w:hAnsi="Times New Roman" w:cs="Times New Roman"/>
          <w:color w:val="000000"/>
          <w:sz w:val="24"/>
          <w:szCs w:val="24"/>
        </w:rPr>
      </w:pPr>
      <w:r w:rsidRPr="000B1C07">
        <w:rPr>
          <w:rFonts w:ascii="Times New Roman" w:hAnsi="Times New Roman" w:cs="Times New Roman"/>
          <w:color w:val="000000"/>
          <w:sz w:val="24"/>
          <w:szCs w:val="24"/>
        </w:rPr>
        <w:t>игрушкой.  В  старших  группах  прививают  навыки  пользования  предметами</w:t>
      </w:r>
    </w:p>
    <w:p w:rsidR="00DE6A86" w:rsidRPr="000B1C07" w:rsidRDefault="00DE6A86" w:rsidP="000B1C07">
      <w:pPr>
        <w:shd w:val="clear" w:color="auto" w:fill="FFFFFF"/>
        <w:spacing w:after="0"/>
        <w:jc w:val="both"/>
        <w:rPr>
          <w:rFonts w:ascii="Times New Roman" w:hAnsi="Times New Roman" w:cs="Times New Roman"/>
          <w:color w:val="000000"/>
          <w:sz w:val="24"/>
          <w:szCs w:val="24"/>
        </w:rPr>
      </w:pPr>
      <w:r w:rsidRPr="000B1C07">
        <w:rPr>
          <w:rFonts w:ascii="Times New Roman" w:hAnsi="Times New Roman" w:cs="Times New Roman"/>
          <w:color w:val="000000"/>
          <w:sz w:val="24"/>
          <w:szCs w:val="24"/>
        </w:rPr>
        <w:t>-заместителями, самостоятельно выбирать для себя роль. Необходимо и дальше искать творческий подход к этому виду деятельности, так как игра является основным видом детской деятельности.</w:t>
      </w:r>
    </w:p>
    <w:p w:rsidR="00DE6A86" w:rsidRPr="000B1C07" w:rsidRDefault="00DE6A86" w:rsidP="000B1C07">
      <w:pPr>
        <w:shd w:val="clear" w:color="auto" w:fill="FFFFFF"/>
        <w:spacing w:after="0"/>
        <w:jc w:val="both"/>
        <w:rPr>
          <w:rFonts w:ascii="Times New Roman" w:hAnsi="Times New Roman" w:cs="Times New Roman"/>
          <w:color w:val="000000"/>
          <w:sz w:val="24"/>
          <w:szCs w:val="24"/>
        </w:rPr>
      </w:pPr>
      <w:r w:rsidRPr="000B1C07">
        <w:rPr>
          <w:rFonts w:ascii="Times New Roman" w:hAnsi="Times New Roman" w:cs="Times New Roman"/>
          <w:iCs/>
          <w:color w:val="000000"/>
          <w:sz w:val="24"/>
          <w:szCs w:val="24"/>
        </w:rPr>
        <w:t>Анализируя итоги прошедшего года, следует отметить проблемы, требующие дальнейшего решения:</w:t>
      </w:r>
    </w:p>
    <w:p w:rsidR="00DE6A86" w:rsidRPr="000B1C07" w:rsidRDefault="00DE6A86" w:rsidP="000B1C07">
      <w:pPr>
        <w:numPr>
          <w:ilvl w:val="0"/>
          <w:numId w:val="3"/>
        </w:numPr>
        <w:spacing w:after="0" w:line="240" w:lineRule="auto"/>
        <w:ind w:left="0" w:firstLine="0"/>
        <w:jc w:val="both"/>
        <w:textAlignment w:val="baseline"/>
        <w:rPr>
          <w:rFonts w:ascii="Times New Roman" w:hAnsi="Times New Roman" w:cs="Times New Roman"/>
          <w:color w:val="000000"/>
          <w:sz w:val="24"/>
          <w:szCs w:val="24"/>
        </w:rPr>
      </w:pPr>
      <w:r w:rsidRPr="000B1C07">
        <w:rPr>
          <w:rFonts w:ascii="Times New Roman" w:hAnsi="Times New Roman" w:cs="Times New Roman"/>
          <w:color w:val="000000"/>
          <w:sz w:val="24"/>
          <w:szCs w:val="24"/>
        </w:rPr>
        <w:t>Требуется внедрение инновационных педагогических технологий и методик, обеспечивающий переход на ФГОС ДО;</w:t>
      </w:r>
    </w:p>
    <w:p w:rsidR="00DE6A86" w:rsidRPr="000B1C07" w:rsidRDefault="00DE6A86" w:rsidP="000B1C07">
      <w:pPr>
        <w:numPr>
          <w:ilvl w:val="0"/>
          <w:numId w:val="3"/>
        </w:numPr>
        <w:spacing w:after="0" w:line="240" w:lineRule="auto"/>
        <w:ind w:left="0" w:firstLine="0"/>
        <w:jc w:val="both"/>
        <w:textAlignment w:val="baseline"/>
        <w:rPr>
          <w:rFonts w:ascii="Times New Roman" w:hAnsi="Times New Roman" w:cs="Times New Roman"/>
          <w:color w:val="000000"/>
          <w:sz w:val="24"/>
          <w:szCs w:val="24"/>
        </w:rPr>
      </w:pPr>
      <w:r w:rsidRPr="000B1C07">
        <w:rPr>
          <w:rFonts w:ascii="Times New Roman" w:hAnsi="Times New Roman" w:cs="Times New Roman"/>
          <w:color w:val="000000"/>
          <w:sz w:val="24"/>
          <w:szCs w:val="24"/>
        </w:rPr>
        <w:t>Обеспечение методическими пособиями по  развитию детей;</w:t>
      </w:r>
    </w:p>
    <w:p w:rsidR="00DE6A86" w:rsidRPr="000B1C07" w:rsidRDefault="00DE6A86" w:rsidP="000B1C07">
      <w:pPr>
        <w:numPr>
          <w:ilvl w:val="0"/>
          <w:numId w:val="3"/>
        </w:numPr>
        <w:spacing w:after="0" w:line="240" w:lineRule="auto"/>
        <w:ind w:left="0" w:firstLine="0"/>
        <w:jc w:val="both"/>
        <w:textAlignment w:val="baseline"/>
        <w:rPr>
          <w:rFonts w:ascii="Times New Roman" w:hAnsi="Times New Roman" w:cs="Times New Roman"/>
          <w:color w:val="000000"/>
          <w:sz w:val="24"/>
          <w:szCs w:val="24"/>
        </w:rPr>
      </w:pPr>
      <w:r w:rsidRPr="000B1C07">
        <w:rPr>
          <w:rFonts w:ascii="Times New Roman" w:hAnsi="Times New Roman" w:cs="Times New Roman"/>
          <w:color w:val="000000"/>
          <w:sz w:val="24"/>
          <w:szCs w:val="24"/>
        </w:rPr>
        <w:t>Предметно-развивающая среда в ДОУ не полностью соответствует ФГОС ДО: необходимо укрепление материально – технической базы: приобретение новых дидактических пособий, игрового оборудования,  установка малых архитектурных форм на участках, приобретение </w:t>
      </w:r>
      <w:hyperlink r:id="rId8" w:history="1">
        <w:r w:rsidRPr="000B1C07">
          <w:rPr>
            <w:rFonts w:ascii="Times New Roman" w:hAnsi="Times New Roman" w:cs="Times New Roman"/>
            <w:color w:val="000000"/>
            <w:sz w:val="24"/>
            <w:szCs w:val="24"/>
          </w:rPr>
          <w:t>компьютерной техники</w:t>
        </w:r>
      </w:hyperlink>
      <w:r w:rsidRPr="000B1C07">
        <w:rPr>
          <w:rFonts w:ascii="Times New Roman" w:hAnsi="Times New Roman" w:cs="Times New Roman"/>
          <w:color w:val="000000"/>
          <w:sz w:val="24"/>
          <w:szCs w:val="24"/>
        </w:rPr>
        <w:t>;</w:t>
      </w:r>
    </w:p>
    <w:p w:rsidR="00DE6A86" w:rsidRPr="000B1C07" w:rsidRDefault="00DE6A86" w:rsidP="000B1C07">
      <w:pPr>
        <w:numPr>
          <w:ilvl w:val="0"/>
          <w:numId w:val="3"/>
        </w:numPr>
        <w:spacing w:after="0" w:line="240" w:lineRule="auto"/>
        <w:ind w:left="0" w:firstLine="0"/>
        <w:jc w:val="both"/>
        <w:textAlignment w:val="baseline"/>
        <w:rPr>
          <w:rFonts w:ascii="Times New Roman" w:hAnsi="Times New Roman" w:cs="Times New Roman"/>
          <w:color w:val="000000"/>
          <w:sz w:val="24"/>
          <w:szCs w:val="24"/>
        </w:rPr>
      </w:pPr>
      <w:r w:rsidRPr="000B1C07">
        <w:rPr>
          <w:rFonts w:ascii="Times New Roman" w:hAnsi="Times New Roman" w:cs="Times New Roman"/>
          <w:color w:val="000000"/>
          <w:sz w:val="24"/>
          <w:szCs w:val="24"/>
        </w:rPr>
        <w:t>Большой  процент пропусков детьми по неуважительным причинам.</w:t>
      </w:r>
    </w:p>
    <w:p w:rsidR="00DE6A86" w:rsidRPr="000B1C07" w:rsidRDefault="00DE6A86" w:rsidP="000B1C07">
      <w:pPr>
        <w:shd w:val="clear" w:color="auto" w:fill="FFFFFF"/>
        <w:spacing w:after="0"/>
        <w:jc w:val="both"/>
        <w:rPr>
          <w:rFonts w:ascii="Times New Roman" w:hAnsi="Times New Roman" w:cs="Times New Roman"/>
          <w:color w:val="000000"/>
          <w:sz w:val="24"/>
          <w:szCs w:val="24"/>
        </w:rPr>
      </w:pPr>
    </w:p>
    <w:p w:rsidR="00DE6A86" w:rsidRPr="000B1C07" w:rsidRDefault="00DE6A86" w:rsidP="000B1C07">
      <w:pPr>
        <w:shd w:val="clear" w:color="auto" w:fill="FFFFFF"/>
        <w:spacing w:after="0"/>
        <w:jc w:val="center"/>
        <w:rPr>
          <w:rFonts w:ascii="Times New Roman" w:hAnsi="Times New Roman" w:cs="Times New Roman"/>
          <w:b/>
          <w:color w:val="000000"/>
          <w:sz w:val="24"/>
          <w:szCs w:val="24"/>
        </w:rPr>
      </w:pPr>
      <w:r w:rsidRPr="000B1C07">
        <w:rPr>
          <w:rFonts w:ascii="Times New Roman" w:hAnsi="Times New Roman" w:cs="Times New Roman"/>
          <w:b/>
          <w:color w:val="000000"/>
          <w:sz w:val="24"/>
          <w:szCs w:val="24"/>
        </w:rPr>
        <w:t>Взаимодействие с родителями воспитанников детского сада</w:t>
      </w:r>
    </w:p>
    <w:p w:rsidR="00DE6A86" w:rsidRPr="000B1C07" w:rsidRDefault="00DE6A86" w:rsidP="000B1C07">
      <w:pPr>
        <w:shd w:val="clear" w:color="auto" w:fill="FFFFFF"/>
        <w:spacing w:after="0"/>
        <w:jc w:val="both"/>
        <w:rPr>
          <w:rFonts w:ascii="Times New Roman" w:eastAsia="Calibri" w:hAnsi="Times New Roman" w:cs="Times New Roman"/>
          <w:color w:val="000000"/>
          <w:sz w:val="24"/>
          <w:szCs w:val="24"/>
        </w:rPr>
      </w:pPr>
      <w:r w:rsidRPr="000B1C07">
        <w:rPr>
          <w:rFonts w:ascii="Times New Roman" w:eastAsia="Calibri" w:hAnsi="Times New Roman" w:cs="Times New Roman"/>
          <w:color w:val="000000"/>
          <w:spacing w:val="-1"/>
          <w:sz w:val="24"/>
          <w:szCs w:val="24"/>
        </w:rPr>
        <w:t>Сотрудничество с родителями воспитанников и активное включение их в </w:t>
      </w:r>
      <w:r w:rsidRPr="000B1C07">
        <w:rPr>
          <w:rFonts w:ascii="Times New Roman" w:eastAsia="Calibri" w:hAnsi="Times New Roman" w:cs="Times New Roman"/>
          <w:color w:val="000000"/>
          <w:sz w:val="24"/>
          <w:szCs w:val="24"/>
        </w:rPr>
        <w:t>деятельность является основной задачей педагогического коллектива.</w:t>
      </w:r>
      <w:r w:rsidRPr="000B1C07">
        <w:rPr>
          <w:rFonts w:ascii="Times New Roman" w:hAnsi="Times New Roman" w:cs="Times New Roman"/>
          <w:color w:val="000000"/>
          <w:sz w:val="24"/>
          <w:szCs w:val="24"/>
        </w:rPr>
        <w:t xml:space="preserve"> </w:t>
      </w:r>
      <w:r w:rsidRPr="000B1C07">
        <w:rPr>
          <w:rFonts w:ascii="Times New Roman" w:eastAsia="Calibri" w:hAnsi="Times New Roman" w:cs="Times New Roman"/>
          <w:color w:val="000000"/>
          <w:spacing w:val="-1"/>
          <w:sz w:val="24"/>
          <w:szCs w:val="24"/>
        </w:rPr>
        <w:t xml:space="preserve">На сегодняшний день родители выступают не только в роли заказчика, но и имеют возможность объективно оценить уровень работы </w:t>
      </w:r>
      <w:r w:rsidRPr="000B1C07">
        <w:rPr>
          <w:rFonts w:ascii="Times New Roman" w:eastAsia="Calibri" w:hAnsi="Times New Roman" w:cs="Times New Roman"/>
          <w:color w:val="000000"/>
          <w:sz w:val="24"/>
          <w:szCs w:val="24"/>
        </w:rPr>
        <w:t>структурного подразделения -  детский сад</w:t>
      </w:r>
      <w:r w:rsidRPr="000B1C07">
        <w:rPr>
          <w:rFonts w:ascii="Times New Roman" w:eastAsia="Calibri" w:hAnsi="Times New Roman" w:cs="Times New Roman"/>
          <w:color w:val="000000"/>
          <w:spacing w:val="-1"/>
          <w:sz w:val="24"/>
          <w:szCs w:val="24"/>
        </w:rPr>
        <w:t>. Поэтому для </w:t>
      </w:r>
      <w:r w:rsidRPr="000B1C07">
        <w:rPr>
          <w:rFonts w:ascii="Times New Roman" w:eastAsia="Calibri" w:hAnsi="Times New Roman" w:cs="Times New Roman"/>
          <w:color w:val="000000"/>
          <w:sz w:val="24"/>
          <w:szCs w:val="24"/>
        </w:rPr>
        <w:t>построения эффективного взаимодействия детского сада и семьи были использованы как традиционные, так не традиционные формы сотрудничества, позволяющие определить степень удовлетворения </w:t>
      </w:r>
      <w:r w:rsidRPr="000B1C07">
        <w:rPr>
          <w:rFonts w:ascii="Times New Roman" w:eastAsia="Calibri" w:hAnsi="Times New Roman" w:cs="Times New Roman"/>
          <w:color w:val="000000"/>
          <w:spacing w:val="-1"/>
          <w:sz w:val="24"/>
          <w:szCs w:val="24"/>
        </w:rPr>
        <w:t>индивидуальных запросов родителей.</w:t>
      </w:r>
      <w:r w:rsidRPr="000B1C07">
        <w:rPr>
          <w:rFonts w:ascii="Times New Roman" w:hAnsi="Times New Roman" w:cs="Times New Roman"/>
          <w:color w:val="000000"/>
          <w:sz w:val="24"/>
          <w:szCs w:val="24"/>
        </w:rPr>
        <w:t xml:space="preserve"> </w:t>
      </w:r>
      <w:r w:rsidRPr="000B1C07">
        <w:rPr>
          <w:rFonts w:ascii="Times New Roman" w:eastAsia="Calibri" w:hAnsi="Times New Roman" w:cs="Times New Roman"/>
          <w:color w:val="000000"/>
          <w:spacing w:val="-3"/>
          <w:sz w:val="24"/>
          <w:szCs w:val="24"/>
        </w:rPr>
        <w:t>На протяжении многих лет мы работаем над решением проблемы </w:t>
      </w:r>
      <w:r w:rsidRPr="000B1C07">
        <w:rPr>
          <w:rFonts w:ascii="Times New Roman" w:eastAsia="Calibri" w:hAnsi="Times New Roman" w:cs="Times New Roman"/>
          <w:color w:val="000000"/>
          <w:sz w:val="24"/>
          <w:szCs w:val="24"/>
        </w:rPr>
        <w:t>взаимодействия детского сада и семьи. Основная цель этой работы </w:t>
      </w:r>
      <w:r w:rsidRPr="000B1C07">
        <w:rPr>
          <w:rFonts w:ascii="Times New Roman" w:eastAsia="Calibri" w:hAnsi="Times New Roman" w:cs="Times New Roman"/>
          <w:color w:val="000000"/>
          <w:spacing w:val="-1"/>
          <w:sz w:val="24"/>
          <w:szCs w:val="24"/>
        </w:rPr>
        <w:t xml:space="preserve">формирование гармоничных детско-родительских отношений, изменение в </w:t>
      </w:r>
      <w:r w:rsidRPr="000B1C07">
        <w:rPr>
          <w:rFonts w:ascii="Times New Roman" w:eastAsia="Calibri" w:hAnsi="Times New Roman" w:cs="Times New Roman"/>
          <w:color w:val="000000"/>
          <w:spacing w:val="9"/>
          <w:sz w:val="24"/>
          <w:szCs w:val="24"/>
        </w:rPr>
        <w:t>положительную сторону образа ребенка в представлении родителей, </w:t>
      </w:r>
      <w:r w:rsidRPr="000B1C07">
        <w:rPr>
          <w:rFonts w:ascii="Times New Roman" w:eastAsia="Calibri" w:hAnsi="Times New Roman" w:cs="Times New Roman"/>
          <w:color w:val="000000"/>
          <w:spacing w:val="10"/>
          <w:sz w:val="24"/>
          <w:szCs w:val="24"/>
        </w:rPr>
        <w:t>создание позитивного эмоционального фона семейных отношений, </w:t>
      </w:r>
      <w:r w:rsidRPr="000B1C07">
        <w:rPr>
          <w:rFonts w:ascii="Times New Roman" w:eastAsia="Calibri" w:hAnsi="Times New Roman" w:cs="Times New Roman"/>
          <w:color w:val="000000"/>
          <w:sz w:val="24"/>
          <w:szCs w:val="24"/>
        </w:rPr>
        <w:t>повышение педагогической культуры родителей.</w:t>
      </w:r>
    </w:p>
    <w:p w:rsidR="00DE6A86" w:rsidRPr="000B1C07" w:rsidRDefault="00DE6A86" w:rsidP="000B1C07">
      <w:pPr>
        <w:shd w:val="clear" w:color="auto" w:fill="FFFFFF"/>
        <w:spacing w:after="0"/>
        <w:jc w:val="both"/>
        <w:rPr>
          <w:rFonts w:ascii="Times New Roman" w:eastAsia="Calibri" w:hAnsi="Times New Roman" w:cs="Times New Roman"/>
          <w:color w:val="000000"/>
          <w:sz w:val="24"/>
          <w:szCs w:val="24"/>
        </w:rPr>
      </w:pPr>
      <w:r w:rsidRPr="000B1C07">
        <w:rPr>
          <w:rFonts w:ascii="Times New Roman" w:eastAsia="Calibri" w:hAnsi="Times New Roman" w:cs="Times New Roman"/>
          <w:color w:val="000000"/>
          <w:spacing w:val="14"/>
          <w:sz w:val="24"/>
          <w:szCs w:val="24"/>
        </w:rPr>
        <w:t>Взаимодействие с семьями воспитанников реализуется через </w:t>
      </w:r>
      <w:r w:rsidRPr="000B1C07">
        <w:rPr>
          <w:rFonts w:ascii="Times New Roman" w:eastAsia="Calibri" w:hAnsi="Times New Roman" w:cs="Times New Roman"/>
          <w:color w:val="000000"/>
          <w:spacing w:val="-1"/>
          <w:sz w:val="24"/>
          <w:szCs w:val="24"/>
        </w:rPr>
        <w:t>разнообразные формы, что соответствует задачам, поставленным на учебный </w:t>
      </w:r>
      <w:r w:rsidRPr="000B1C07">
        <w:rPr>
          <w:rFonts w:ascii="Times New Roman" w:eastAsia="Calibri" w:hAnsi="Times New Roman" w:cs="Times New Roman"/>
          <w:color w:val="000000"/>
          <w:spacing w:val="16"/>
          <w:sz w:val="24"/>
          <w:szCs w:val="24"/>
        </w:rPr>
        <w:t xml:space="preserve">год. Мы использовали традиционные - родительские собрания, </w:t>
      </w:r>
      <w:r w:rsidRPr="000B1C07">
        <w:rPr>
          <w:rFonts w:ascii="Times New Roman" w:eastAsia="Calibri" w:hAnsi="Times New Roman" w:cs="Times New Roman"/>
          <w:color w:val="000000"/>
          <w:spacing w:val="-2"/>
          <w:sz w:val="24"/>
          <w:szCs w:val="24"/>
        </w:rPr>
        <w:t xml:space="preserve">педагогические беседы, тематические </w:t>
      </w:r>
      <w:r w:rsidRPr="000B1C07">
        <w:rPr>
          <w:rFonts w:ascii="Times New Roman" w:eastAsia="Calibri" w:hAnsi="Times New Roman" w:cs="Times New Roman"/>
          <w:color w:val="000000"/>
          <w:spacing w:val="-2"/>
          <w:sz w:val="24"/>
          <w:szCs w:val="24"/>
        </w:rPr>
        <w:lastRenderedPageBreak/>
        <w:t>консультации, выставки детских работ, </w:t>
      </w:r>
      <w:r w:rsidRPr="000B1C07">
        <w:rPr>
          <w:rFonts w:ascii="Times New Roman" w:eastAsia="Calibri" w:hAnsi="Times New Roman" w:cs="Times New Roman"/>
          <w:color w:val="000000"/>
          <w:spacing w:val="-1"/>
          <w:sz w:val="24"/>
          <w:szCs w:val="24"/>
        </w:rPr>
        <w:t xml:space="preserve">папки-передвижки, информационные стенды -  </w:t>
      </w:r>
      <w:r w:rsidRPr="000B1C07">
        <w:rPr>
          <w:rFonts w:ascii="Times New Roman" w:eastAsia="Calibri" w:hAnsi="Times New Roman" w:cs="Times New Roman"/>
          <w:color w:val="000000"/>
          <w:spacing w:val="7"/>
          <w:sz w:val="24"/>
          <w:szCs w:val="24"/>
        </w:rPr>
        <w:t>формы общения, суть </w:t>
      </w:r>
      <w:r w:rsidRPr="000B1C07">
        <w:rPr>
          <w:rFonts w:ascii="Times New Roman" w:eastAsia="Calibri" w:hAnsi="Times New Roman" w:cs="Times New Roman"/>
          <w:color w:val="000000"/>
          <w:spacing w:val="-5"/>
          <w:sz w:val="24"/>
          <w:szCs w:val="24"/>
        </w:rPr>
        <w:t>которых — </w:t>
      </w:r>
      <w:r w:rsidRPr="000B1C07">
        <w:rPr>
          <w:rFonts w:ascii="Times New Roman" w:eastAsia="Calibri" w:hAnsi="Times New Roman" w:cs="Times New Roman"/>
          <w:b/>
          <w:bCs/>
          <w:color w:val="000000"/>
          <w:spacing w:val="-5"/>
          <w:sz w:val="24"/>
          <w:szCs w:val="24"/>
        </w:rPr>
        <w:t>обогатить </w:t>
      </w:r>
      <w:r w:rsidRPr="000B1C07">
        <w:rPr>
          <w:rFonts w:ascii="Times New Roman" w:eastAsia="Calibri" w:hAnsi="Times New Roman" w:cs="Times New Roman"/>
          <w:color w:val="000000"/>
          <w:spacing w:val="-5"/>
          <w:sz w:val="24"/>
          <w:szCs w:val="24"/>
        </w:rPr>
        <w:t>родителей педагогическими знаниями.</w:t>
      </w:r>
      <w:r w:rsidRPr="000B1C07">
        <w:rPr>
          <w:rFonts w:ascii="Times New Roman" w:eastAsia="Calibri" w:hAnsi="Times New Roman" w:cs="Times New Roman"/>
          <w:color w:val="535353"/>
          <w:sz w:val="24"/>
          <w:szCs w:val="24"/>
        </w:rPr>
        <w:t xml:space="preserve"> </w:t>
      </w:r>
    </w:p>
    <w:p w:rsidR="00DE6A86" w:rsidRPr="000B1C07" w:rsidRDefault="00DE6A86" w:rsidP="000B1C07">
      <w:pPr>
        <w:pStyle w:val="a5"/>
        <w:spacing w:before="0" w:beforeAutospacing="0" w:after="0" w:afterAutospacing="0" w:line="240" w:lineRule="atLeast"/>
        <w:jc w:val="both"/>
        <w:rPr>
          <w:color w:val="000000"/>
        </w:rPr>
      </w:pPr>
      <w:r w:rsidRPr="000B1C07">
        <w:rPr>
          <w:color w:val="000000"/>
        </w:rPr>
        <w:t>Стенды     и     уголки     для     родителей     -     используются     для просветительской   работы   с   родителями.   Родители   через   систему наглядной   агитации    могут    получить    всю    интересующую    их информацию об организации работы группы. В группе оформляется «Уголок     для     родителей»,     где     помещаются     консультативные материалы   по   всем  разделам  программы,   подборка  методических рекомендаций:  </w:t>
      </w:r>
    </w:p>
    <w:p w:rsidR="00DE6A86" w:rsidRPr="000B1C07" w:rsidRDefault="00DE6A86" w:rsidP="000B1C07">
      <w:pPr>
        <w:pStyle w:val="a5"/>
        <w:spacing w:before="0" w:beforeAutospacing="0" w:after="0" w:afterAutospacing="0" w:line="240" w:lineRule="atLeast"/>
        <w:jc w:val="both"/>
        <w:rPr>
          <w:color w:val="000000"/>
        </w:rPr>
      </w:pPr>
      <w:r w:rsidRPr="000B1C07">
        <w:rPr>
          <w:color w:val="000000"/>
        </w:rPr>
        <w:t xml:space="preserve"> «Советы по словарной работе с детьми»</w:t>
      </w:r>
    </w:p>
    <w:p w:rsidR="00DE6A86" w:rsidRPr="000B1C07" w:rsidRDefault="00DE6A86" w:rsidP="000B1C07">
      <w:pPr>
        <w:pStyle w:val="a5"/>
        <w:spacing w:before="0" w:beforeAutospacing="0" w:after="0" w:afterAutospacing="0"/>
        <w:jc w:val="both"/>
        <w:rPr>
          <w:color w:val="000000"/>
        </w:rPr>
      </w:pPr>
      <w:r w:rsidRPr="000B1C07">
        <w:rPr>
          <w:color w:val="000000"/>
        </w:rPr>
        <w:t>«В семье будущий первоклассник»</w:t>
      </w:r>
    </w:p>
    <w:p w:rsidR="00DE6A86" w:rsidRPr="000B1C07" w:rsidRDefault="00DE6A86" w:rsidP="000B1C07">
      <w:pPr>
        <w:spacing w:after="0"/>
        <w:jc w:val="both"/>
        <w:rPr>
          <w:rFonts w:ascii="Times New Roman" w:hAnsi="Times New Roman" w:cs="Times New Roman"/>
          <w:color w:val="000000"/>
          <w:sz w:val="24"/>
          <w:szCs w:val="24"/>
        </w:rPr>
      </w:pPr>
      <w:r w:rsidRPr="000B1C07">
        <w:rPr>
          <w:rFonts w:ascii="Times New Roman" w:eastAsia="Calibri" w:hAnsi="Times New Roman" w:cs="Times New Roman"/>
          <w:color w:val="000000"/>
          <w:sz w:val="24"/>
          <w:szCs w:val="24"/>
        </w:rPr>
        <w:t>«О правильных наказаниях»</w:t>
      </w:r>
    </w:p>
    <w:p w:rsidR="00DE6A86" w:rsidRPr="000B1C07" w:rsidRDefault="00DE6A86" w:rsidP="000B1C07">
      <w:pPr>
        <w:spacing w:after="0"/>
        <w:jc w:val="both"/>
        <w:rPr>
          <w:rFonts w:ascii="Times New Roman" w:eastAsia="Calibri" w:hAnsi="Times New Roman" w:cs="Times New Roman"/>
          <w:color w:val="000000"/>
          <w:sz w:val="24"/>
          <w:szCs w:val="24"/>
        </w:rPr>
      </w:pPr>
      <w:r w:rsidRPr="000B1C07">
        <w:rPr>
          <w:rFonts w:ascii="Times New Roman" w:eastAsia="Calibri" w:hAnsi="Times New Roman" w:cs="Times New Roman"/>
          <w:color w:val="000000"/>
          <w:sz w:val="24"/>
          <w:szCs w:val="24"/>
        </w:rPr>
        <w:t>«Как организовать выходной день с ребенком»</w:t>
      </w:r>
    </w:p>
    <w:p w:rsidR="00DE6A86" w:rsidRPr="000B1C07" w:rsidRDefault="00DE6A86" w:rsidP="000B1C07">
      <w:pPr>
        <w:spacing w:after="0"/>
        <w:jc w:val="both"/>
        <w:rPr>
          <w:rFonts w:ascii="Times New Roman" w:eastAsia="Calibri" w:hAnsi="Times New Roman" w:cs="Times New Roman"/>
          <w:color w:val="000000"/>
          <w:sz w:val="24"/>
          <w:szCs w:val="24"/>
        </w:rPr>
      </w:pPr>
      <w:r w:rsidRPr="000B1C07">
        <w:rPr>
          <w:rFonts w:ascii="Times New Roman" w:eastAsia="Calibri" w:hAnsi="Times New Roman" w:cs="Times New Roman"/>
          <w:color w:val="000000"/>
          <w:sz w:val="24"/>
          <w:szCs w:val="24"/>
        </w:rPr>
        <w:t>«Растим будущего мужчину»</w:t>
      </w:r>
    </w:p>
    <w:p w:rsidR="00DE6A86" w:rsidRPr="000B1C07" w:rsidRDefault="00DE6A86" w:rsidP="000B1C07">
      <w:pPr>
        <w:spacing w:after="0"/>
        <w:jc w:val="both"/>
        <w:rPr>
          <w:rFonts w:ascii="Times New Roman" w:eastAsia="Calibri" w:hAnsi="Times New Roman" w:cs="Times New Roman"/>
          <w:color w:val="000000"/>
          <w:sz w:val="24"/>
          <w:szCs w:val="24"/>
        </w:rPr>
      </w:pPr>
      <w:r w:rsidRPr="000B1C07">
        <w:rPr>
          <w:rFonts w:ascii="Times New Roman" w:eastAsia="Calibri" w:hAnsi="Times New Roman" w:cs="Times New Roman"/>
          <w:color w:val="000000"/>
          <w:sz w:val="24"/>
          <w:szCs w:val="24"/>
        </w:rPr>
        <w:t>«Растим будущую женщину»</w:t>
      </w:r>
    </w:p>
    <w:p w:rsidR="00DE6A86" w:rsidRPr="000B1C07" w:rsidRDefault="00DE6A86" w:rsidP="000B1C07">
      <w:pPr>
        <w:spacing w:after="0"/>
        <w:jc w:val="both"/>
        <w:rPr>
          <w:rFonts w:ascii="Times New Roman" w:eastAsia="Calibri" w:hAnsi="Times New Roman" w:cs="Times New Roman"/>
          <w:color w:val="000000"/>
          <w:sz w:val="24"/>
          <w:szCs w:val="24"/>
        </w:rPr>
      </w:pPr>
      <w:r w:rsidRPr="000B1C07">
        <w:rPr>
          <w:rFonts w:ascii="Times New Roman" w:eastAsia="Calibri" w:hAnsi="Times New Roman" w:cs="Times New Roman"/>
          <w:color w:val="000000"/>
          <w:sz w:val="24"/>
          <w:szCs w:val="24"/>
        </w:rPr>
        <w:t>«Учить детей любить и беречь родную природу»</w:t>
      </w:r>
    </w:p>
    <w:p w:rsidR="00DE6A86" w:rsidRPr="000B1C07" w:rsidRDefault="00DE6A86" w:rsidP="000B1C07">
      <w:pPr>
        <w:shd w:val="clear" w:color="auto" w:fill="FFFFFF"/>
        <w:spacing w:after="0"/>
        <w:jc w:val="both"/>
        <w:rPr>
          <w:rFonts w:ascii="Times New Roman" w:eastAsia="Calibri" w:hAnsi="Times New Roman" w:cs="Times New Roman"/>
          <w:color w:val="000000"/>
          <w:sz w:val="24"/>
          <w:szCs w:val="24"/>
        </w:rPr>
      </w:pPr>
      <w:r w:rsidRPr="000B1C07">
        <w:rPr>
          <w:rFonts w:ascii="Times New Roman" w:eastAsia="Calibri" w:hAnsi="Times New Roman" w:cs="Times New Roman"/>
          <w:color w:val="000000"/>
          <w:sz w:val="24"/>
          <w:szCs w:val="24"/>
        </w:rPr>
        <w:t>«Что должен знать и уметь выпускник средней, старшей группы».</w:t>
      </w:r>
    </w:p>
    <w:p w:rsidR="00DE6A86" w:rsidRPr="000B1C07" w:rsidRDefault="00DE6A86" w:rsidP="000B1C07">
      <w:pPr>
        <w:widowControl w:val="0"/>
        <w:tabs>
          <w:tab w:val="left" w:pos="204"/>
        </w:tabs>
        <w:autoSpaceDE w:val="0"/>
        <w:autoSpaceDN w:val="0"/>
        <w:adjustRightInd w:val="0"/>
        <w:spacing w:after="0"/>
        <w:contextualSpacing/>
        <w:jc w:val="both"/>
        <w:rPr>
          <w:rFonts w:ascii="Times New Roman" w:eastAsia="Calibri" w:hAnsi="Times New Roman" w:cs="Times New Roman"/>
          <w:color w:val="000000"/>
          <w:sz w:val="24"/>
          <w:szCs w:val="24"/>
        </w:rPr>
      </w:pPr>
      <w:r w:rsidRPr="000B1C07">
        <w:rPr>
          <w:rFonts w:ascii="Times New Roman" w:eastAsia="Calibri" w:hAnsi="Times New Roman" w:cs="Times New Roman"/>
          <w:color w:val="000000"/>
          <w:sz w:val="24"/>
          <w:szCs w:val="24"/>
        </w:rPr>
        <w:t>Воспитатели   ежедневно оформляют информационные листы «Чем мы занимались», «Закрепите дома», «Выучите вместе с детьми».</w:t>
      </w:r>
    </w:p>
    <w:p w:rsidR="00DE6A86" w:rsidRPr="000B1C07" w:rsidRDefault="00DE6A86" w:rsidP="000B1C07">
      <w:pPr>
        <w:widowControl w:val="0"/>
        <w:tabs>
          <w:tab w:val="left" w:pos="204"/>
        </w:tabs>
        <w:autoSpaceDE w:val="0"/>
        <w:autoSpaceDN w:val="0"/>
        <w:adjustRightInd w:val="0"/>
        <w:spacing w:after="0"/>
        <w:contextualSpacing/>
        <w:jc w:val="both"/>
        <w:rPr>
          <w:rFonts w:ascii="Times New Roman" w:hAnsi="Times New Roman" w:cs="Times New Roman"/>
          <w:sz w:val="24"/>
          <w:szCs w:val="24"/>
        </w:rPr>
      </w:pPr>
      <w:r w:rsidRPr="000B1C07">
        <w:rPr>
          <w:rFonts w:ascii="Times New Roman" w:hAnsi="Times New Roman" w:cs="Times New Roman"/>
          <w:sz w:val="24"/>
          <w:szCs w:val="24"/>
        </w:rPr>
        <w:t>Взаимодействие педагогов и родителей, установление конструктивных партнерских взаимоотношений между ними является  также важнейшим условием успешной подготовки детей к обучению в школе. Мы используем различные формы: анкетирование; семинары-практикумы; наши родители могут получить консультации администрации, педагогов,  родителям предоставляется возможность присутствовать на любом занятии, с их участием готовятся и проводятся развлечения, родители активные помощники в организации предметно- развивающей среды  структурного подразделения – детский сад.</w:t>
      </w:r>
    </w:p>
    <w:p w:rsidR="00DE6A86" w:rsidRPr="000B1C07" w:rsidRDefault="00DE6A86" w:rsidP="000B1C07">
      <w:pPr>
        <w:widowControl w:val="0"/>
        <w:tabs>
          <w:tab w:val="left" w:pos="204"/>
        </w:tabs>
        <w:autoSpaceDE w:val="0"/>
        <w:autoSpaceDN w:val="0"/>
        <w:adjustRightInd w:val="0"/>
        <w:spacing w:after="0"/>
        <w:contextualSpacing/>
        <w:jc w:val="both"/>
        <w:rPr>
          <w:rFonts w:ascii="Times New Roman" w:hAnsi="Times New Roman" w:cs="Times New Roman"/>
          <w:sz w:val="24"/>
          <w:szCs w:val="24"/>
        </w:rPr>
      </w:pPr>
      <w:r w:rsidRPr="000B1C07">
        <w:rPr>
          <w:rFonts w:ascii="Times New Roman" w:hAnsi="Times New Roman" w:cs="Times New Roman"/>
          <w:sz w:val="24"/>
          <w:szCs w:val="24"/>
        </w:rPr>
        <w:t xml:space="preserve"> Мы считаем, что разработанная нами модель социально - педагогического партнерства семьи и образовательного учреждения – перспективный и эффективный вид социального взаимодействия, необходимый для реализации Федерального государственного образовательного стандарта дошкольного образования. Она ориентирована на гуманистический подход и заставляет изменить традиционное педагогическое мировоззрение: главным действующим лицом становится ребенок, его развитие, раскрытие личностного потенциала, а дошкольное учреждение является посредником между ребенком и родителями, помогает гармонизировать их отношения. </w:t>
      </w:r>
    </w:p>
    <w:p w:rsidR="00DE6A86" w:rsidRPr="000B1C07" w:rsidRDefault="00DE6A86" w:rsidP="000B1C07">
      <w:pPr>
        <w:spacing w:after="0"/>
        <w:jc w:val="center"/>
        <w:rPr>
          <w:rFonts w:ascii="Times New Roman" w:hAnsi="Times New Roman" w:cs="Times New Roman"/>
          <w:iCs/>
          <w:sz w:val="24"/>
          <w:szCs w:val="24"/>
        </w:rPr>
      </w:pPr>
      <w:r w:rsidRPr="000B1C07">
        <w:rPr>
          <w:rFonts w:ascii="Times New Roman" w:hAnsi="Times New Roman" w:cs="Times New Roman"/>
          <w:b/>
          <w:i/>
          <w:iCs/>
          <w:sz w:val="24"/>
          <w:szCs w:val="24"/>
        </w:rPr>
        <w:t>Начальная школа.</w:t>
      </w:r>
    </w:p>
    <w:p w:rsidR="00DE6A86" w:rsidRPr="000B1C07" w:rsidRDefault="00DE6A86" w:rsidP="000B1C07">
      <w:pPr>
        <w:autoSpaceDE w:val="0"/>
        <w:autoSpaceDN w:val="0"/>
        <w:adjustRightInd w:val="0"/>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 xml:space="preserve">В связи с изменениями, произошедшими в обществе, и  повлекшими за собой новые требования к образованию, а также с  учетом особенностей первой ступени образования как фундамента всего последующего обучения в 2011-2012 учебном году в 1 классе введены новые Федеральные государственные стандарты начального общего образования (ФГОС НОО). В 2015-2016 учебном году обучение в 1, 2, 3, 4 классах идет по учебно-методическому комплексу «Школа России». </w:t>
      </w:r>
    </w:p>
    <w:p w:rsidR="00DE6A86" w:rsidRPr="000B1C07" w:rsidRDefault="00DE6A86" w:rsidP="000B1C07">
      <w:pPr>
        <w:autoSpaceDE w:val="0"/>
        <w:autoSpaceDN w:val="0"/>
        <w:adjustRightInd w:val="0"/>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 xml:space="preserve">С целью обеспечения качественной подготовки изучения базовых предметов в начальной школе из школьного компонента дополнительно выделены часы на изучение математики, литературы. </w:t>
      </w:r>
    </w:p>
    <w:p w:rsidR="00DE6A86" w:rsidRPr="000B1C07" w:rsidRDefault="00DE6A86" w:rsidP="000B1C07">
      <w:pPr>
        <w:autoSpaceDE w:val="0"/>
        <w:autoSpaceDN w:val="0"/>
        <w:adjustRightInd w:val="0"/>
        <w:spacing w:after="0"/>
        <w:ind w:firstLine="600"/>
        <w:jc w:val="both"/>
        <w:rPr>
          <w:rFonts w:ascii="Times New Roman" w:hAnsi="Times New Roman" w:cs="Times New Roman"/>
          <w:sz w:val="24"/>
          <w:szCs w:val="24"/>
        </w:rPr>
      </w:pPr>
      <w:r w:rsidRPr="000B1C07">
        <w:rPr>
          <w:rFonts w:ascii="Times New Roman" w:hAnsi="Times New Roman" w:cs="Times New Roman"/>
          <w:sz w:val="24"/>
          <w:szCs w:val="24"/>
        </w:rPr>
        <w:t xml:space="preserve">В режиме эксперимента на первой ступени обучения введены часы иностранного языка, информатики и ИКТ (в качестве учебного модуля в рамках учебного предмета «Технология (Труд)»), окружающий мир (Человек, природа, общество), курс «Основы религиозных культур и светской этики». </w:t>
      </w:r>
    </w:p>
    <w:p w:rsidR="00DE6A86" w:rsidRPr="000B1C07" w:rsidRDefault="00DE6A86" w:rsidP="000B1C07">
      <w:pPr>
        <w:autoSpaceDE w:val="0"/>
        <w:autoSpaceDN w:val="0"/>
        <w:adjustRightInd w:val="0"/>
        <w:spacing w:after="0"/>
        <w:ind w:firstLine="600"/>
        <w:rPr>
          <w:rFonts w:ascii="Times New Roman" w:hAnsi="Times New Roman" w:cs="Times New Roman"/>
          <w:sz w:val="24"/>
          <w:szCs w:val="24"/>
        </w:rPr>
      </w:pPr>
      <w:r w:rsidRPr="000B1C07">
        <w:rPr>
          <w:rFonts w:ascii="Times New Roman" w:hAnsi="Times New Roman" w:cs="Times New Roman"/>
          <w:sz w:val="24"/>
          <w:szCs w:val="24"/>
        </w:rPr>
        <w:t>Основные направления работы:</w:t>
      </w:r>
    </w:p>
    <w:p w:rsidR="00DE6A86" w:rsidRPr="000B1C07" w:rsidRDefault="00DE6A86" w:rsidP="000B1C07">
      <w:pPr>
        <w:autoSpaceDE w:val="0"/>
        <w:autoSpaceDN w:val="0"/>
        <w:adjustRightInd w:val="0"/>
        <w:spacing w:after="0"/>
        <w:jc w:val="both"/>
        <w:rPr>
          <w:rFonts w:ascii="Times New Roman" w:hAnsi="Times New Roman" w:cs="Times New Roman"/>
          <w:sz w:val="24"/>
          <w:szCs w:val="24"/>
        </w:rPr>
      </w:pPr>
      <w:r w:rsidRPr="000B1C07">
        <w:rPr>
          <w:rFonts w:ascii="Times New Roman" w:hAnsi="Times New Roman" w:cs="Times New Roman"/>
          <w:sz w:val="24"/>
          <w:szCs w:val="24"/>
        </w:rPr>
        <w:lastRenderedPageBreak/>
        <w:t>• развитие общих способностей и эрудиции в соответствии с индивидуальными возможностями и особенностями каждого ребенка;</w:t>
      </w:r>
    </w:p>
    <w:p w:rsidR="00DE6A86" w:rsidRPr="000B1C07" w:rsidRDefault="00DE6A86" w:rsidP="000B1C07">
      <w:pPr>
        <w:autoSpaceDE w:val="0"/>
        <w:autoSpaceDN w:val="0"/>
        <w:adjustRightInd w:val="0"/>
        <w:spacing w:after="0"/>
        <w:jc w:val="both"/>
        <w:rPr>
          <w:rFonts w:ascii="Times New Roman" w:hAnsi="Times New Roman" w:cs="Times New Roman"/>
          <w:sz w:val="24"/>
          <w:szCs w:val="24"/>
        </w:rPr>
      </w:pPr>
      <w:r w:rsidRPr="000B1C07">
        <w:rPr>
          <w:rFonts w:ascii="Times New Roman" w:hAnsi="Times New Roman" w:cs="Times New Roman"/>
          <w:sz w:val="24"/>
          <w:szCs w:val="24"/>
        </w:rPr>
        <w:t>• создание оптимальных психолого-педагогических условий для развития познавательной активности учащихся, культуры поведения, создание развивающей среды.</w:t>
      </w:r>
    </w:p>
    <w:p w:rsidR="00DE6A86" w:rsidRPr="000B1C07" w:rsidRDefault="00DE6A86" w:rsidP="000B1C07">
      <w:pPr>
        <w:autoSpaceDE w:val="0"/>
        <w:autoSpaceDN w:val="0"/>
        <w:adjustRightInd w:val="0"/>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 xml:space="preserve">Обучение по новым Федеральным  государственным образовательным стандартам (ФГОС) обеспечивает достижение важнейших целей современного начального образования: </w:t>
      </w:r>
    </w:p>
    <w:p w:rsidR="00DE6A86" w:rsidRPr="000B1C07" w:rsidRDefault="00DE6A86" w:rsidP="000B1C07">
      <w:pPr>
        <w:autoSpaceDE w:val="0"/>
        <w:autoSpaceDN w:val="0"/>
        <w:adjustRightInd w:val="0"/>
        <w:spacing w:after="0"/>
        <w:ind w:firstLine="540"/>
        <w:jc w:val="both"/>
        <w:rPr>
          <w:rFonts w:ascii="Times New Roman" w:hAnsi="Times New Roman" w:cs="Times New Roman"/>
          <w:color w:val="000000"/>
          <w:sz w:val="24"/>
          <w:szCs w:val="24"/>
        </w:rPr>
      </w:pPr>
      <w:r w:rsidRPr="000B1C07">
        <w:rPr>
          <w:rFonts w:ascii="Times New Roman" w:hAnsi="Times New Roman" w:cs="Times New Roman"/>
          <w:color w:val="000000"/>
          <w:spacing w:val="-4"/>
          <w:sz w:val="24"/>
          <w:szCs w:val="24"/>
        </w:rPr>
        <w:t xml:space="preserve">- формирование гражданской идентичности обучающихся, </w:t>
      </w:r>
      <w:r w:rsidRPr="000B1C07">
        <w:rPr>
          <w:rFonts w:ascii="Times New Roman" w:hAnsi="Times New Roman" w:cs="Times New Roman"/>
          <w:color w:val="000000"/>
          <w:spacing w:val="5"/>
          <w:sz w:val="24"/>
          <w:szCs w:val="24"/>
        </w:rPr>
        <w:t>приобщение их к общекультурным, национальным и этно</w:t>
      </w:r>
      <w:r w:rsidRPr="000B1C07">
        <w:rPr>
          <w:rFonts w:ascii="Times New Roman" w:hAnsi="Times New Roman" w:cs="Times New Roman"/>
          <w:color w:val="000000"/>
          <w:spacing w:val="5"/>
          <w:sz w:val="24"/>
          <w:szCs w:val="24"/>
        </w:rPr>
        <w:softHyphen/>
      </w:r>
      <w:r w:rsidRPr="000B1C07">
        <w:rPr>
          <w:rFonts w:ascii="Times New Roman" w:hAnsi="Times New Roman" w:cs="Times New Roman"/>
          <w:color w:val="000000"/>
          <w:spacing w:val="-2"/>
          <w:sz w:val="24"/>
          <w:szCs w:val="24"/>
        </w:rPr>
        <w:t>культурным ценностям;</w:t>
      </w:r>
    </w:p>
    <w:p w:rsidR="00DE6A86" w:rsidRPr="000B1C07" w:rsidRDefault="00DE6A86" w:rsidP="000B1C07">
      <w:pPr>
        <w:shd w:val="clear" w:color="auto" w:fill="FFFFFF"/>
        <w:tabs>
          <w:tab w:val="left" w:pos="566"/>
        </w:tabs>
        <w:spacing w:after="0"/>
        <w:jc w:val="both"/>
        <w:rPr>
          <w:rFonts w:ascii="Times New Roman" w:hAnsi="Times New Roman" w:cs="Times New Roman"/>
          <w:color w:val="000000"/>
          <w:sz w:val="24"/>
          <w:szCs w:val="24"/>
        </w:rPr>
      </w:pPr>
      <w:r w:rsidRPr="000B1C07">
        <w:rPr>
          <w:rFonts w:ascii="Times New Roman" w:hAnsi="Times New Roman" w:cs="Times New Roman"/>
          <w:color w:val="000000"/>
          <w:spacing w:val="-3"/>
          <w:sz w:val="24"/>
          <w:szCs w:val="24"/>
        </w:rPr>
        <w:tab/>
        <w:t xml:space="preserve">- готовность обучающихся к продолжению образования на </w:t>
      </w:r>
      <w:r w:rsidRPr="000B1C07">
        <w:rPr>
          <w:rFonts w:ascii="Times New Roman" w:hAnsi="Times New Roman" w:cs="Times New Roman"/>
          <w:color w:val="000000"/>
          <w:spacing w:val="6"/>
          <w:sz w:val="24"/>
          <w:szCs w:val="24"/>
        </w:rPr>
        <w:t xml:space="preserve">последующих ступенях основного общего образования, их </w:t>
      </w:r>
      <w:r w:rsidRPr="000B1C07">
        <w:rPr>
          <w:rFonts w:ascii="Times New Roman" w:hAnsi="Times New Roman" w:cs="Times New Roman"/>
          <w:color w:val="000000"/>
          <w:spacing w:val="1"/>
          <w:sz w:val="24"/>
          <w:szCs w:val="24"/>
        </w:rPr>
        <w:t>приобщение к информационным технологиям;</w:t>
      </w:r>
    </w:p>
    <w:p w:rsidR="00DE6A86" w:rsidRPr="000B1C07" w:rsidRDefault="00DE6A86" w:rsidP="000B1C07">
      <w:pPr>
        <w:shd w:val="clear" w:color="auto" w:fill="FFFFFF"/>
        <w:tabs>
          <w:tab w:val="left" w:pos="562"/>
        </w:tabs>
        <w:spacing w:after="0"/>
        <w:jc w:val="both"/>
        <w:rPr>
          <w:rFonts w:ascii="Times New Roman" w:hAnsi="Times New Roman" w:cs="Times New Roman"/>
          <w:color w:val="000000"/>
          <w:sz w:val="24"/>
          <w:szCs w:val="24"/>
        </w:rPr>
      </w:pPr>
      <w:r w:rsidRPr="000B1C07">
        <w:rPr>
          <w:rFonts w:ascii="Times New Roman" w:hAnsi="Times New Roman" w:cs="Times New Roman"/>
          <w:color w:val="000000"/>
          <w:spacing w:val="3"/>
          <w:sz w:val="24"/>
          <w:szCs w:val="24"/>
        </w:rPr>
        <w:tab/>
        <w:t xml:space="preserve">- формирование здорового образа жизни, элементарных </w:t>
      </w:r>
      <w:r w:rsidRPr="000B1C07">
        <w:rPr>
          <w:rFonts w:ascii="Times New Roman" w:hAnsi="Times New Roman" w:cs="Times New Roman"/>
          <w:color w:val="000000"/>
          <w:spacing w:val="1"/>
          <w:sz w:val="24"/>
          <w:szCs w:val="24"/>
        </w:rPr>
        <w:t>правил поведения в экстремальных ситуациях;</w:t>
      </w:r>
    </w:p>
    <w:p w:rsidR="00DE6A86" w:rsidRPr="000B1C07" w:rsidRDefault="00DE6A86" w:rsidP="000B1C07">
      <w:pPr>
        <w:shd w:val="clear" w:color="auto" w:fill="FFFFFF"/>
        <w:tabs>
          <w:tab w:val="left" w:pos="562"/>
        </w:tabs>
        <w:spacing w:after="0"/>
        <w:jc w:val="both"/>
        <w:rPr>
          <w:rFonts w:ascii="Times New Roman" w:hAnsi="Times New Roman" w:cs="Times New Roman"/>
          <w:color w:val="000000"/>
          <w:sz w:val="24"/>
          <w:szCs w:val="24"/>
        </w:rPr>
      </w:pPr>
      <w:r w:rsidRPr="000B1C07">
        <w:rPr>
          <w:rFonts w:ascii="Times New Roman" w:hAnsi="Times New Roman" w:cs="Times New Roman"/>
          <w:color w:val="000000"/>
          <w:spacing w:val="-1"/>
          <w:sz w:val="24"/>
          <w:szCs w:val="24"/>
        </w:rPr>
        <w:tab/>
        <w:t xml:space="preserve">- личностное развитие обучающегося в соответствии с его </w:t>
      </w:r>
      <w:r w:rsidRPr="000B1C07">
        <w:rPr>
          <w:rFonts w:ascii="Times New Roman" w:hAnsi="Times New Roman" w:cs="Times New Roman"/>
          <w:color w:val="000000"/>
          <w:spacing w:val="-5"/>
          <w:sz w:val="24"/>
          <w:szCs w:val="24"/>
        </w:rPr>
        <w:t>индивидуальностью.</w:t>
      </w:r>
    </w:p>
    <w:p w:rsidR="00DE6A86" w:rsidRPr="000B1C07" w:rsidRDefault="00DE6A86" w:rsidP="000B1C07">
      <w:pPr>
        <w:shd w:val="clear" w:color="auto" w:fill="FFFFFF"/>
        <w:spacing w:after="0"/>
        <w:ind w:right="-57" w:firstLine="708"/>
        <w:jc w:val="both"/>
        <w:rPr>
          <w:rFonts w:ascii="Times New Roman" w:hAnsi="Times New Roman" w:cs="Times New Roman"/>
          <w:color w:val="000000"/>
          <w:spacing w:val="2"/>
          <w:w w:val="106"/>
          <w:sz w:val="24"/>
          <w:szCs w:val="24"/>
        </w:rPr>
      </w:pPr>
      <w:r w:rsidRPr="000B1C07">
        <w:rPr>
          <w:rFonts w:ascii="Times New Roman" w:hAnsi="Times New Roman" w:cs="Times New Roman"/>
          <w:color w:val="000000"/>
          <w:sz w:val="24"/>
          <w:szCs w:val="24"/>
        </w:rPr>
        <w:t>Новый стандарт предполагает разработку  д</w:t>
      </w:r>
      <w:r w:rsidRPr="000B1C07">
        <w:rPr>
          <w:rFonts w:ascii="Times New Roman" w:hAnsi="Times New Roman" w:cs="Times New Roman"/>
          <w:color w:val="000000"/>
          <w:spacing w:val="-1"/>
          <w:w w:val="106"/>
          <w:sz w:val="24"/>
          <w:szCs w:val="24"/>
        </w:rPr>
        <w:t xml:space="preserve">ля развития потенциала одарённых и талантливых детей </w:t>
      </w:r>
      <w:r w:rsidRPr="000B1C07">
        <w:rPr>
          <w:rFonts w:ascii="Times New Roman" w:hAnsi="Times New Roman" w:cs="Times New Roman"/>
          <w:color w:val="000000"/>
          <w:spacing w:val="-2"/>
          <w:w w:val="106"/>
          <w:sz w:val="24"/>
          <w:szCs w:val="24"/>
        </w:rPr>
        <w:t>с участием самих обучающихся и их ро</w:t>
      </w:r>
      <w:r w:rsidRPr="000B1C07">
        <w:rPr>
          <w:rFonts w:ascii="Times New Roman" w:hAnsi="Times New Roman" w:cs="Times New Roman"/>
          <w:color w:val="000000"/>
          <w:spacing w:val="-2"/>
          <w:w w:val="106"/>
          <w:sz w:val="24"/>
          <w:szCs w:val="24"/>
        </w:rPr>
        <w:softHyphen/>
        <w:t xml:space="preserve">дителей (законных представителей) индивидуальных учебных </w:t>
      </w:r>
      <w:r w:rsidRPr="000B1C07">
        <w:rPr>
          <w:rFonts w:ascii="Times New Roman" w:hAnsi="Times New Roman" w:cs="Times New Roman"/>
          <w:color w:val="000000"/>
          <w:spacing w:val="-1"/>
          <w:w w:val="106"/>
          <w:sz w:val="24"/>
          <w:szCs w:val="24"/>
        </w:rPr>
        <w:t>планов, в рамках которых будут формироваться индивидуальные учеб</w:t>
      </w:r>
      <w:r w:rsidRPr="000B1C07">
        <w:rPr>
          <w:rFonts w:ascii="Times New Roman" w:hAnsi="Times New Roman" w:cs="Times New Roman"/>
          <w:color w:val="000000"/>
          <w:spacing w:val="-1"/>
          <w:w w:val="106"/>
          <w:sz w:val="24"/>
          <w:szCs w:val="24"/>
        </w:rPr>
        <w:softHyphen/>
      </w:r>
      <w:r w:rsidRPr="000B1C07">
        <w:rPr>
          <w:rFonts w:ascii="Times New Roman" w:hAnsi="Times New Roman" w:cs="Times New Roman"/>
          <w:color w:val="000000"/>
          <w:spacing w:val="5"/>
          <w:w w:val="106"/>
          <w:sz w:val="24"/>
          <w:szCs w:val="24"/>
        </w:rPr>
        <w:t xml:space="preserve">ные программы (содержание дисциплин, курсов, модулей, </w:t>
      </w:r>
      <w:r w:rsidRPr="000B1C07">
        <w:rPr>
          <w:rFonts w:ascii="Times New Roman" w:hAnsi="Times New Roman" w:cs="Times New Roman"/>
          <w:color w:val="000000"/>
          <w:w w:val="106"/>
          <w:sz w:val="24"/>
          <w:szCs w:val="24"/>
        </w:rPr>
        <w:t>темп и формы образования). Школа  организует дис</w:t>
      </w:r>
      <w:r w:rsidRPr="000B1C07">
        <w:rPr>
          <w:rFonts w:ascii="Times New Roman" w:hAnsi="Times New Roman" w:cs="Times New Roman"/>
          <w:color w:val="000000"/>
          <w:w w:val="106"/>
          <w:sz w:val="24"/>
          <w:szCs w:val="24"/>
        </w:rPr>
        <w:softHyphen/>
      </w:r>
      <w:r w:rsidRPr="000B1C07">
        <w:rPr>
          <w:rFonts w:ascii="Times New Roman" w:hAnsi="Times New Roman" w:cs="Times New Roman"/>
          <w:color w:val="000000"/>
          <w:spacing w:val="-2"/>
          <w:w w:val="106"/>
          <w:sz w:val="24"/>
          <w:szCs w:val="24"/>
        </w:rPr>
        <w:t xml:space="preserve">танционное образование. Реализация индивидуальных учебных </w:t>
      </w:r>
      <w:r w:rsidRPr="000B1C07">
        <w:rPr>
          <w:rFonts w:ascii="Times New Roman" w:hAnsi="Times New Roman" w:cs="Times New Roman"/>
          <w:color w:val="000000"/>
          <w:spacing w:val="2"/>
          <w:w w:val="106"/>
          <w:sz w:val="24"/>
          <w:szCs w:val="24"/>
        </w:rPr>
        <w:t>планов, программ  сопровождается тьюторской поддержкой.</w:t>
      </w:r>
    </w:p>
    <w:p w:rsidR="00DE6A86" w:rsidRPr="000B1C07" w:rsidRDefault="00DE6A86" w:rsidP="000B1C07">
      <w:pPr>
        <w:autoSpaceDE w:val="0"/>
        <w:autoSpaceDN w:val="0"/>
        <w:adjustRightInd w:val="0"/>
        <w:spacing w:after="0"/>
        <w:ind w:firstLine="720"/>
        <w:jc w:val="both"/>
        <w:rPr>
          <w:rFonts w:ascii="Times New Roman" w:hAnsi="Times New Roman" w:cs="Times New Roman"/>
          <w:sz w:val="24"/>
          <w:szCs w:val="24"/>
        </w:rPr>
      </w:pPr>
      <w:r w:rsidRPr="000B1C07">
        <w:rPr>
          <w:rFonts w:ascii="Times New Roman" w:hAnsi="Times New Roman" w:cs="Times New Roman"/>
          <w:sz w:val="24"/>
          <w:szCs w:val="24"/>
        </w:rPr>
        <w:t xml:space="preserve"> Новый Стандарт позволяет организовать  </w:t>
      </w:r>
      <w:r w:rsidRPr="000B1C07">
        <w:rPr>
          <w:rFonts w:ascii="Times New Roman" w:hAnsi="Times New Roman" w:cs="Times New Roman"/>
          <w:bCs/>
          <w:sz w:val="24"/>
          <w:szCs w:val="24"/>
        </w:rPr>
        <w:t xml:space="preserve">внеурочную деятельность </w:t>
      </w:r>
      <w:r w:rsidRPr="000B1C07">
        <w:rPr>
          <w:rFonts w:ascii="Times New Roman" w:hAnsi="Times New Roman" w:cs="Times New Roman"/>
          <w:sz w:val="24"/>
          <w:szCs w:val="24"/>
        </w:rPr>
        <w:t xml:space="preserve"> по направлениям развития личности (</w:t>
      </w:r>
      <w:r w:rsidRPr="000B1C07">
        <w:rPr>
          <w:rFonts w:ascii="Times New Roman" w:hAnsi="Times New Roman" w:cs="Times New Roman"/>
          <w:bCs/>
          <w:sz w:val="24"/>
          <w:szCs w:val="24"/>
        </w:rPr>
        <w:t>спортивно-оздоровительное, общекультурное, духовно-нравственное, общеинтеллектуальное, социальное</w:t>
      </w:r>
      <w:r w:rsidRPr="000B1C07">
        <w:rPr>
          <w:rFonts w:ascii="Times New Roman" w:hAnsi="Times New Roman" w:cs="Times New Roman"/>
          <w:sz w:val="24"/>
          <w:szCs w:val="24"/>
        </w:rPr>
        <w:t>). Школа старается предоставить обучающимся возможность выбора широкого спектра занятий, направленных на их развитие. Содержание занятий, предусмотренных внеурочной деятельностью,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 д.  При организации внеурочной деятельности обучающихся используются возможности учреждений дополнительного образования района, культуры, спорта и других организаций. Для развития потенциала одарённых и талантливых детей возможна разработка индивидуальных учебных планов, в рамках которых формируются индивидуальные учебные программы.</w:t>
      </w:r>
    </w:p>
    <w:p w:rsidR="00DE6A86" w:rsidRPr="000B1C07" w:rsidRDefault="00DE6A86" w:rsidP="000B1C07">
      <w:pPr>
        <w:spacing w:after="0"/>
        <w:jc w:val="both"/>
        <w:rPr>
          <w:rFonts w:ascii="Times New Roman" w:hAnsi="Times New Roman" w:cs="Times New Roman"/>
          <w:b/>
          <w:i/>
          <w:sz w:val="24"/>
          <w:szCs w:val="24"/>
        </w:rPr>
      </w:pPr>
    </w:p>
    <w:p w:rsidR="00DE6A86" w:rsidRPr="000B1C07" w:rsidRDefault="00DE6A86" w:rsidP="000B1C07">
      <w:pPr>
        <w:spacing w:after="0"/>
        <w:jc w:val="center"/>
        <w:rPr>
          <w:rFonts w:ascii="Times New Roman" w:hAnsi="Times New Roman" w:cs="Times New Roman"/>
          <w:sz w:val="24"/>
          <w:szCs w:val="24"/>
        </w:rPr>
      </w:pPr>
      <w:r w:rsidRPr="000B1C07">
        <w:rPr>
          <w:rFonts w:ascii="Times New Roman" w:hAnsi="Times New Roman" w:cs="Times New Roman"/>
          <w:b/>
          <w:i/>
          <w:sz w:val="24"/>
          <w:szCs w:val="24"/>
        </w:rPr>
        <w:t>Вторая ступень образования</w:t>
      </w:r>
      <w:r w:rsidRPr="000B1C07">
        <w:rPr>
          <w:rFonts w:ascii="Times New Roman" w:hAnsi="Times New Roman" w:cs="Times New Roman"/>
          <w:sz w:val="24"/>
          <w:szCs w:val="24"/>
        </w:rPr>
        <w:t>.</w:t>
      </w:r>
    </w:p>
    <w:p w:rsidR="00DE6A86" w:rsidRPr="000B1C07" w:rsidRDefault="00DE6A86" w:rsidP="000B1C07">
      <w:pPr>
        <w:spacing w:after="0"/>
        <w:jc w:val="both"/>
        <w:rPr>
          <w:rFonts w:ascii="Times New Roman" w:hAnsi="Times New Roman" w:cs="Times New Roman"/>
          <w:sz w:val="24"/>
          <w:szCs w:val="24"/>
        </w:rPr>
      </w:pPr>
    </w:p>
    <w:p w:rsidR="00DE6A86" w:rsidRPr="000B1C07" w:rsidRDefault="00DE6A86" w:rsidP="000B1C07">
      <w:pPr>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 xml:space="preserve">На второй ступени (основное общее образование) в 5 классе обучение ведётся по программе ФГОС ООО. В соответствии с требованиями этой программы особенностью содержания современного образования является:  </w:t>
      </w:r>
    </w:p>
    <w:p w:rsidR="00DE6A86" w:rsidRPr="000B1C07" w:rsidRDefault="00DE6A86" w:rsidP="000B1C07">
      <w:pPr>
        <w:pStyle w:val="a6"/>
        <w:rPr>
          <w:rFonts w:ascii="Times New Roman" w:hAnsi="Times New Roman"/>
          <w:sz w:val="24"/>
          <w:szCs w:val="24"/>
        </w:rPr>
      </w:pPr>
      <w:r w:rsidRPr="000B1C07">
        <w:rPr>
          <w:rFonts w:ascii="Times New Roman" w:hAnsi="Times New Roman"/>
          <w:sz w:val="24"/>
          <w:szCs w:val="24"/>
        </w:rPr>
        <w:t xml:space="preserve">-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DE6A86" w:rsidRPr="000B1C07" w:rsidRDefault="00DE6A86" w:rsidP="000B1C07">
      <w:pPr>
        <w:pStyle w:val="a6"/>
        <w:rPr>
          <w:rFonts w:ascii="Times New Roman" w:hAnsi="Times New Roman"/>
          <w:sz w:val="24"/>
          <w:szCs w:val="24"/>
        </w:rPr>
      </w:pPr>
      <w:r w:rsidRPr="000B1C07">
        <w:rPr>
          <w:rFonts w:ascii="Times New Roman" w:hAnsi="Times New Roman"/>
          <w:sz w:val="24"/>
          <w:szCs w:val="24"/>
        </w:rPr>
        <w:t xml:space="preserve">    - изменение формы организации учебной деятельности и учебного сотрудничества (лабораторно-семинарская, лекционно-лабораторная, исследовательская); </w:t>
      </w:r>
    </w:p>
    <w:p w:rsidR="00DE6A86" w:rsidRPr="000B1C07" w:rsidRDefault="00DE6A86" w:rsidP="000B1C07">
      <w:pPr>
        <w:pStyle w:val="a6"/>
        <w:rPr>
          <w:rFonts w:ascii="Times New Roman" w:hAnsi="Times New Roman"/>
          <w:sz w:val="24"/>
          <w:szCs w:val="24"/>
        </w:rPr>
      </w:pPr>
      <w:r w:rsidRPr="000B1C07">
        <w:rPr>
          <w:rFonts w:ascii="Times New Roman" w:hAnsi="Times New Roman"/>
          <w:sz w:val="24"/>
          <w:szCs w:val="24"/>
        </w:rPr>
        <w:lastRenderedPageBreak/>
        <w:t xml:space="preserve">   - изменение методики преподавания учебных предметов при одновременном использовании дополнительных учебных, дидактических материалов, ориентированных на формирование предметных, метапредметных и личностных результатов.  </w:t>
      </w:r>
    </w:p>
    <w:p w:rsidR="00DE6A86" w:rsidRPr="000B1C07" w:rsidRDefault="00DE6A86" w:rsidP="000B1C07">
      <w:pPr>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 xml:space="preserve">                    </w:t>
      </w:r>
    </w:p>
    <w:p w:rsidR="00DE6A86" w:rsidRPr="000B1C07" w:rsidRDefault="00DE6A86" w:rsidP="000B1C07">
      <w:pPr>
        <w:pStyle w:val="a6"/>
        <w:rPr>
          <w:rFonts w:ascii="Times New Roman" w:hAnsi="Times New Roman"/>
          <w:sz w:val="24"/>
          <w:szCs w:val="24"/>
        </w:rPr>
      </w:pPr>
      <w:r w:rsidRPr="000B1C07">
        <w:rPr>
          <w:rFonts w:ascii="Times New Roman" w:hAnsi="Times New Roman"/>
          <w:sz w:val="24"/>
          <w:szCs w:val="24"/>
        </w:rPr>
        <w:t xml:space="preserve">   Учебный план  состоит из двух частей: обязательной части и части, формируемой участниками образовательного процесса. </w:t>
      </w:r>
    </w:p>
    <w:p w:rsidR="00DE6A86" w:rsidRPr="000B1C07" w:rsidRDefault="00DE6A86" w:rsidP="000B1C07">
      <w:pPr>
        <w:pStyle w:val="a6"/>
        <w:rPr>
          <w:rFonts w:ascii="Times New Roman" w:hAnsi="Times New Roman"/>
          <w:sz w:val="24"/>
          <w:szCs w:val="24"/>
        </w:rPr>
      </w:pPr>
      <w:r w:rsidRPr="000B1C07">
        <w:rPr>
          <w:rFonts w:ascii="Times New Roman" w:hAnsi="Times New Roman"/>
          <w:sz w:val="24"/>
          <w:szCs w:val="24"/>
        </w:rPr>
        <w:t xml:space="preserve">    В обязательной части учебного плана  выделены учебные модули «Игры народов мира»,  «</w:t>
      </w:r>
      <w:r w:rsidRPr="000B1C07">
        <w:rPr>
          <w:rFonts w:ascii="Times New Roman" w:hAnsi="Times New Roman"/>
          <w:color w:val="000000"/>
          <w:sz w:val="24"/>
          <w:szCs w:val="24"/>
        </w:rPr>
        <w:t>Мир творчества»,</w:t>
      </w:r>
      <w:r w:rsidRPr="000B1C07">
        <w:rPr>
          <w:rFonts w:ascii="Times New Roman" w:hAnsi="Times New Roman"/>
          <w:sz w:val="24"/>
          <w:szCs w:val="24"/>
        </w:rPr>
        <w:t xml:space="preserve">  входящие в учебные предметы, физическая культура, технология. </w:t>
      </w:r>
    </w:p>
    <w:p w:rsidR="00DE6A86" w:rsidRPr="000B1C07" w:rsidRDefault="00DE6A86" w:rsidP="000B1C07">
      <w:pPr>
        <w:pStyle w:val="a6"/>
        <w:rPr>
          <w:rFonts w:ascii="Times New Roman" w:hAnsi="Times New Roman"/>
          <w:sz w:val="24"/>
          <w:szCs w:val="24"/>
        </w:rPr>
      </w:pPr>
      <w:r w:rsidRPr="000B1C07">
        <w:rPr>
          <w:rFonts w:ascii="Times New Roman" w:hAnsi="Times New Roman"/>
          <w:sz w:val="24"/>
          <w:szCs w:val="24"/>
        </w:rPr>
        <w:t xml:space="preserve">    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Время, отводимое на данную часть учебного плана, использовано на  изучение  интегрированных, метапредметных  курсов по выбору: «Культура общения», «Информация вокруг нас. Компьютер и информация», «Текст. Графика. Мультимедиа»,  «Люби и знай свой край», «Мир вокруг нас», «Мы и безопасность», «История побед».</w:t>
      </w:r>
    </w:p>
    <w:p w:rsidR="00DE6A86" w:rsidRPr="000B1C07" w:rsidRDefault="00DE6A86" w:rsidP="000B1C07">
      <w:pPr>
        <w:pStyle w:val="a6"/>
        <w:rPr>
          <w:rFonts w:ascii="Times New Roman" w:hAnsi="Times New Roman"/>
          <w:sz w:val="24"/>
          <w:szCs w:val="24"/>
        </w:rPr>
      </w:pPr>
      <w:r w:rsidRPr="000B1C07">
        <w:rPr>
          <w:rFonts w:ascii="Times New Roman" w:hAnsi="Times New Roman"/>
          <w:sz w:val="24"/>
          <w:szCs w:val="24"/>
        </w:rPr>
        <w:t xml:space="preserve">    Содержание и структура этих  курсов направлены на формирование устойчивых представлений о робототехнических устройствах как едином изделии , на всестороннее изучение исторических и культурных достопримечательностей родного края, на формирование умений адаптироваться в окружающей среде, развитие интереса к истории России, углубление знаний по военной героике, воспитание патриотизма и гордости за своё Отечество.</w:t>
      </w:r>
    </w:p>
    <w:p w:rsidR="00DE6A86" w:rsidRPr="000B1C07" w:rsidRDefault="00DE6A86" w:rsidP="000B1C07">
      <w:pPr>
        <w:pStyle w:val="a6"/>
        <w:rPr>
          <w:rFonts w:ascii="Times New Roman" w:hAnsi="Times New Roman"/>
          <w:sz w:val="24"/>
          <w:szCs w:val="24"/>
        </w:rPr>
      </w:pPr>
      <w:r w:rsidRPr="000B1C07">
        <w:rPr>
          <w:rFonts w:ascii="Times New Roman" w:hAnsi="Times New Roman"/>
          <w:sz w:val="24"/>
          <w:szCs w:val="24"/>
        </w:rPr>
        <w:t xml:space="preserve">    При изучении этих курсов предусмотрено деление на группы,  контингент в группах подвижен, в течении года обучающий может изменить выбор посещаемых курсов.</w:t>
      </w:r>
    </w:p>
    <w:p w:rsidR="00DE6A86" w:rsidRPr="000B1C07" w:rsidRDefault="00DE6A86" w:rsidP="000B1C07">
      <w:pPr>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Внеурочная деятельность в 5 классе представлена кружками: «Спортивная смена», «ОФП», «Веселые нотки», «Фантазеры» (на базе школы), «Тхеквондо», «Хозяюшка», «Эколожка», «ТОР», «ИЗОстудия», хореографический (на базе ДК), проектной деятельностью по краеведению и информатике, курсом  социального направления «Мы познаем мир».</w:t>
      </w:r>
    </w:p>
    <w:p w:rsidR="00DE6A86" w:rsidRPr="000B1C07" w:rsidRDefault="00DE6A86" w:rsidP="000B1C07">
      <w:pPr>
        <w:spacing w:after="0"/>
        <w:jc w:val="both"/>
        <w:rPr>
          <w:rFonts w:ascii="Times New Roman" w:hAnsi="Times New Roman" w:cs="Times New Roman"/>
          <w:sz w:val="24"/>
          <w:szCs w:val="24"/>
        </w:rPr>
      </w:pPr>
      <w:r w:rsidRPr="000B1C07">
        <w:rPr>
          <w:rFonts w:ascii="Times New Roman" w:hAnsi="Times New Roman" w:cs="Times New Roman"/>
          <w:sz w:val="24"/>
          <w:szCs w:val="24"/>
        </w:rPr>
        <w:t xml:space="preserve">  В 6-9 классах, обучающимся по ГОС увеличено количество часов по таким предметам как русский язык, география, биология, искусство (музыка), искусство (ИЗО), технология,  ОБЖ, культура общения. Это сделано с целью качественного достижения образовательного стандарта, формирования навыков коммуникативной деятельности.</w:t>
      </w:r>
    </w:p>
    <w:p w:rsidR="00DE6A86" w:rsidRPr="000B1C07" w:rsidRDefault="00DE6A86" w:rsidP="000B1C07">
      <w:pPr>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 xml:space="preserve">Для обеспечения осознанного выбора профиля в 9 классе предложены следующие элективные курсы: </w:t>
      </w:r>
    </w:p>
    <w:p w:rsidR="00DE6A86" w:rsidRPr="000B1C07" w:rsidRDefault="00DE6A86" w:rsidP="000B1C07">
      <w:pPr>
        <w:spacing w:after="0"/>
        <w:jc w:val="both"/>
        <w:rPr>
          <w:rFonts w:ascii="Times New Roman" w:hAnsi="Times New Roman" w:cs="Times New Roman"/>
          <w:sz w:val="24"/>
          <w:szCs w:val="24"/>
        </w:rPr>
      </w:pPr>
      <w:r w:rsidRPr="000B1C07">
        <w:rPr>
          <w:rFonts w:ascii="Times New Roman" w:hAnsi="Times New Roman" w:cs="Times New Roman"/>
          <w:sz w:val="24"/>
          <w:szCs w:val="24"/>
        </w:rPr>
        <w:t>1) профориентационный курс «Выбор профессии», направленный на то, чтобы формировать у учащихся способности выбрать сферу деятельности, оптимально соответствующую личностным особенностям и запросам рынка труда;</w:t>
      </w:r>
    </w:p>
    <w:p w:rsidR="00DE6A86" w:rsidRPr="000B1C07" w:rsidRDefault="00DE6A86" w:rsidP="000B1C07">
      <w:pPr>
        <w:spacing w:after="0"/>
        <w:jc w:val="both"/>
        <w:rPr>
          <w:rFonts w:ascii="Times New Roman" w:hAnsi="Times New Roman" w:cs="Times New Roman"/>
          <w:sz w:val="24"/>
          <w:szCs w:val="24"/>
        </w:rPr>
      </w:pPr>
      <w:r w:rsidRPr="000B1C07">
        <w:rPr>
          <w:rFonts w:ascii="Times New Roman" w:hAnsi="Times New Roman" w:cs="Times New Roman"/>
          <w:sz w:val="24"/>
          <w:szCs w:val="24"/>
        </w:rPr>
        <w:t>2) пробные  курсы предметно-ориентированного вида «Путь к слову», «За страницами учебника математики», основной целью которых является  качественная подготовка учащихся к новой форме  сдачи экзамена (ОГЭ)  за курс основного общего образования.</w:t>
      </w:r>
    </w:p>
    <w:p w:rsidR="00DE6A86" w:rsidRPr="000B1C07" w:rsidRDefault="00DE6A86" w:rsidP="000B1C07">
      <w:pPr>
        <w:spacing w:after="0"/>
        <w:ind w:firstLine="540"/>
        <w:jc w:val="both"/>
        <w:rPr>
          <w:rFonts w:ascii="Times New Roman" w:hAnsi="Times New Roman" w:cs="Times New Roman"/>
          <w:b/>
          <w:i/>
          <w:sz w:val="24"/>
          <w:szCs w:val="24"/>
        </w:rPr>
      </w:pPr>
      <w:r w:rsidRPr="000B1C07">
        <w:rPr>
          <w:rFonts w:ascii="Times New Roman" w:hAnsi="Times New Roman" w:cs="Times New Roman"/>
          <w:sz w:val="24"/>
          <w:szCs w:val="24"/>
        </w:rPr>
        <w:tab/>
      </w:r>
      <w:r w:rsidRPr="000B1C07">
        <w:rPr>
          <w:rFonts w:ascii="Times New Roman" w:hAnsi="Times New Roman" w:cs="Times New Roman"/>
          <w:b/>
          <w:i/>
          <w:sz w:val="24"/>
          <w:szCs w:val="24"/>
        </w:rPr>
        <w:tab/>
      </w:r>
    </w:p>
    <w:p w:rsidR="00DE6A86" w:rsidRPr="000B1C07" w:rsidRDefault="00DE6A86" w:rsidP="000B1C07">
      <w:pPr>
        <w:spacing w:after="0"/>
        <w:jc w:val="center"/>
        <w:rPr>
          <w:rFonts w:ascii="Times New Roman" w:hAnsi="Times New Roman" w:cs="Times New Roman"/>
          <w:b/>
          <w:sz w:val="24"/>
          <w:szCs w:val="24"/>
        </w:rPr>
      </w:pPr>
      <w:r w:rsidRPr="000B1C07">
        <w:rPr>
          <w:rFonts w:ascii="Times New Roman" w:hAnsi="Times New Roman" w:cs="Times New Roman"/>
          <w:b/>
          <w:i/>
          <w:sz w:val="24"/>
          <w:szCs w:val="24"/>
        </w:rPr>
        <w:t>Третья ступень образования.</w:t>
      </w:r>
    </w:p>
    <w:p w:rsidR="00DE6A86" w:rsidRPr="000B1C07" w:rsidRDefault="00DE6A86" w:rsidP="000B1C07">
      <w:pPr>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Третья ступень представлена универсальным  обучением, где часы школьного компонента направлены на развитие содержания базовых предметов, что позволяет получить дополнительную подготовку для сдачи экзаменов:</w:t>
      </w:r>
    </w:p>
    <w:p w:rsidR="00DE6A86" w:rsidRPr="000B1C07" w:rsidRDefault="00DE6A86" w:rsidP="000B1C07">
      <w:pPr>
        <w:spacing w:after="0"/>
        <w:ind w:firstLine="540"/>
        <w:jc w:val="both"/>
        <w:rPr>
          <w:rFonts w:ascii="Times New Roman" w:hAnsi="Times New Roman" w:cs="Times New Roman"/>
          <w:sz w:val="24"/>
          <w:szCs w:val="24"/>
        </w:rPr>
      </w:pPr>
    </w:p>
    <w:tbl>
      <w:tblPr>
        <w:tblW w:w="0" w:type="auto"/>
        <w:tblInd w:w="430" w:type="dxa"/>
        <w:tblLayout w:type="fixed"/>
        <w:tblCellMar>
          <w:left w:w="70" w:type="dxa"/>
          <w:right w:w="70" w:type="dxa"/>
        </w:tblCellMar>
        <w:tblLook w:val="0000"/>
      </w:tblPr>
      <w:tblGrid>
        <w:gridCol w:w="5580"/>
        <w:gridCol w:w="1942"/>
        <w:gridCol w:w="56"/>
      </w:tblGrid>
      <w:tr w:rsidR="00DE6A86" w:rsidRPr="000B1C07" w:rsidTr="00DE6A86">
        <w:tblPrEx>
          <w:tblCellMar>
            <w:top w:w="0" w:type="dxa"/>
            <w:bottom w:w="0" w:type="dxa"/>
          </w:tblCellMar>
        </w:tblPrEx>
        <w:trPr>
          <w:cantSplit/>
          <w:trHeight w:val="297"/>
        </w:trPr>
        <w:tc>
          <w:tcPr>
            <w:tcW w:w="5580" w:type="dxa"/>
            <w:vMerge w:val="restart"/>
            <w:tcBorders>
              <w:top w:val="single" w:sz="6" w:space="0" w:color="auto"/>
              <w:left w:val="single" w:sz="6" w:space="0" w:color="auto"/>
              <w:right w:val="single" w:sz="6" w:space="0" w:color="auto"/>
            </w:tcBorders>
          </w:tcPr>
          <w:p w:rsidR="00DE6A86" w:rsidRPr="000B1C07" w:rsidRDefault="00DE6A86" w:rsidP="000B1C07">
            <w:pPr>
              <w:spacing w:after="0"/>
              <w:jc w:val="center"/>
              <w:rPr>
                <w:rFonts w:ascii="Times New Roman" w:hAnsi="Times New Roman" w:cs="Times New Roman"/>
                <w:sz w:val="24"/>
                <w:szCs w:val="24"/>
              </w:rPr>
            </w:pPr>
            <w:r w:rsidRPr="000B1C07">
              <w:rPr>
                <w:rFonts w:ascii="Times New Roman" w:hAnsi="Times New Roman" w:cs="Times New Roman"/>
                <w:sz w:val="24"/>
                <w:szCs w:val="24"/>
              </w:rPr>
              <w:t xml:space="preserve">Учебные предметы </w:t>
            </w:r>
          </w:p>
        </w:tc>
        <w:tc>
          <w:tcPr>
            <w:tcW w:w="1998" w:type="dxa"/>
            <w:gridSpan w:val="2"/>
            <w:tcBorders>
              <w:top w:val="single" w:sz="6" w:space="0" w:color="auto"/>
              <w:left w:val="single" w:sz="6" w:space="0" w:color="auto"/>
              <w:bottom w:val="single" w:sz="6" w:space="0" w:color="auto"/>
              <w:right w:val="single" w:sz="6" w:space="0" w:color="auto"/>
            </w:tcBorders>
          </w:tcPr>
          <w:p w:rsidR="00DE6A86" w:rsidRPr="000B1C07" w:rsidRDefault="00DE6A86" w:rsidP="000B1C07">
            <w:pPr>
              <w:spacing w:after="0"/>
              <w:jc w:val="center"/>
              <w:rPr>
                <w:rFonts w:ascii="Times New Roman" w:hAnsi="Times New Roman" w:cs="Times New Roman"/>
                <w:sz w:val="24"/>
                <w:szCs w:val="24"/>
              </w:rPr>
            </w:pPr>
            <w:r w:rsidRPr="000B1C07">
              <w:rPr>
                <w:rFonts w:ascii="Times New Roman" w:hAnsi="Times New Roman" w:cs="Times New Roman"/>
                <w:sz w:val="24"/>
                <w:szCs w:val="24"/>
              </w:rPr>
              <w:t>Количество часов</w:t>
            </w:r>
          </w:p>
        </w:tc>
      </w:tr>
      <w:tr w:rsidR="00DE6A86" w:rsidRPr="000B1C07" w:rsidTr="00DE6A86">
        <w:tblPrEx>
          <w:tblCellMar>
            <w:top w:w="0" w:type="dxa"/>
            <w:bottom w:w="0" w:type="dxa"/>
          </w:tblCellMar>
        </w:tblPrEx>
        <w:trPr>
          <w:gridAfter w:val="1"/>
          <w:wAfter w:w="56" w:type="dxa"/>
          <w:cantSplit/>
          <w:trHeight w:val="297"/>
        </w:trPr>
        <w:tc>
          <w:tcPr>
            <w:tcW w:w="5580" w:type="dxa"/>
            <w:vMerge/>
            <w:tcBorders>
              <w:left w:val="single" w:sz="6" w:space="0" w:color="auto"/>
              <w:bottom w:val="single" w:sz="6" w:space="0" w:color="auto"/>
              <w:right w:val="single" w:sz="6" w:space="0" w:color="auto"/>
            </w:tcBorders>
          </w:tcPr>
          <w:p w:rsidR="00DE6A86" w:rsidRPr="000B1C07" w:rsidRDefault="00DE6A86" w:rsidP="000B1C07">
            <w:pPr>
              <w:spacing w:after="0"/>
              <w:rPr>
                <w:rFonts w:ascii="Times New Roman" w:hAnsi="Times New Roman" w:cs="Times New Roman"/>
                <w:sz w:val="24"/>
                <w:szCs w:val="24"/>
              </w:rPr>
            </w:pPr>
          </w:p>
        </w:tc>
        <w:tc>
          <w:tcPr>
            <w:tcW w:w="1942" w:type="dxa"/>
            <w:tcBorders>
              <w:top w:val="single" w:sz="6" w:space="0" w:color="auto"/>
              <w:left w:val="single" w:sz="6" w:space="0" w:color="auto"/>
              <w:bottom w:val="single" w:sz="6" w:space="0" w:color="auto"/>
              <w:right w:val="single" w:sz="6" w:space="0" w:color="auto"/>
            </w:tcBorders>
          </w:tcPr>
          <w:p w:rsidR="00DE6A86" w:rsidRPr="000B1C07" w:rsidRDefault="00DE6A86" w:rsidP="000B1C07">
            <w:pPr>
              <w:spacing w:after="0"/>
              <w:jc w:val="center"/>
              <w:rPr>
                <w:rFonts w:ascii="Times New Roman" w:hAnsi="Times New Roman" w:cs="Times New Roman"/>
                <w:sz w:val="24"/>
                <w:szCs w:val="24"/>
              </w:rPr>
            </w:pPr>
            <w:r w:rsidRPr="000B1C07">
              <w:rPr>
                <w:rFonts w:ascii="Times New Roman" w:hAnsi="Times New Roman" w:cs="Times New Roman"/>
                <w:sz w:val="24"/>
                <w:szCs w:val="24"/>
              </w:rPr>
              <w:t>10 кл.</w:t>
            </w:r>
          </w:p>
        </w:tc>
      </w:tr>
      <w:tr w:rsidR="00DE6A86" w:rsidRPr="000B1C07" w:rsidTr="00DE6A86">
        <w:tblPrEx>
          <w:tblCellMar>
            <w:top w:w="0" w:type="dxa"/>
            <w:bottom w:w="0" w:type="dxa"/>
          </w:tblCellMar>
        </w:tblPrEx>
        <w:trPr>
          <w:gridAfter w:val="1"/>
          <w:wAfter w:w="56" w:type="dxa"/>
          <w:cantSplit/>
          <w:trHeight w:val="297"/>
        </w:trPr>
        <w:tc>
          <w:tcPr>
            <w:tcW w:w="5580" w:type="dxa"/>
            <w:tcBorders>
              <w:top w:val="single" w:sz="6" w:space="0" w:color="auto"/>
              <w:left w:val="single" w:sz="6" w:space="0" w:color="auto"/>
              <w:bottom w:val="single" w:sz="6" w:space="0" w:color="auto"/>
              <w:right w:val="single" w:sz="6" w:space="0" w:color="auto"/>
            </w:tcBorders>
          </w:tcPr>
          <w:p w:rsidR="00DE6A86" w:rsidRPr="000B1C07" w:rsidRDefault="00DE6A86" w:rsidP="000B1C07">
            <w:pPr>
              <w:spacing w:after="0"/>
              <w:rPr>
                <w:rFonts w:ascii="Times New Roman" w:hAnsi="Times New Roman" w:cs="Times New Roman"/>
                <w:sz w:val="24"/>
                <w:szCs w:val="24"/>
              </w:rPr>
            </w:pPr>
            <w:r w:rsidRPr="000B1C07">
              <w:rPr>
                <w:rFonts w:ascii="Times New Roman" w:hAnsi="Times New Roman" w:cs="Times New Roman"/>
                <w:sz w:val="24"/>
                <w:szCs w:val="24"/>
              </w:rPr>
              <w:lastRenderedPageBreak/>
              <w:t>Русский язык</w:t>
            </w:r>
          </w:p>
        </w:tc>
        <w:tc>
          <w:tcPr>
            <w:tcW w:w="1942" w:type="dxa"/>
            <w:tcBorders>
              <w:top w:val="single" w:sz="6" w:space="0" w:color="auto"/>
              <w:left w:val="single" w:sz="6" w:space="0" w:color="auto"/>
              <w:bottom w:val="single" w:sz="6" w:space="0" w:color="auto"/>
              <w:right w:val="single" w:sz="6" w:space="0" w:color="auto"/>
            </w:tcBorders>
          </w:tcPr>
          <w:p w:rsidR="00DE6A86" w:rsidRPr="000B1C07" w:rsidRDefault="00DE6A86" w:rsidP="000B1C07">
            <w:pPr>
              <w:spacing w:after="0"/>
              <w:jc w:val="center"/>
              <w:rPr>
                <w:rFonts w:ascii="Times New Roman" w:hAnsi="Times New Roman" w:cs="Times New Roman"/>
                <w:sz w:val="24"/>
                <w:szCs w:val="24"/>
              </w:rPr>
            </w:pPr>
            <w:r w:rsidRPr="000B1C07">
              <w:rPr>
                <w:rFonts w:ascii="Times New Roman" w:hAnsi="Times New Roman" w:cs="Times New Roman"/>
                <w:sz w:val="24"/>
                <w:szCs w:val="24"/>
              </w:rPr>
              <w:t>1</w:t>
            </w:r>
          </w:p>
        </w:tc>
      </w:tr>
      <w:tr w:rsidR="00DE6A86" w:rsidRPr="000B1C07" w:rsidTr="00DE6A86">
        <w:tblPrEx>
          <w:tblCellMar>
            <w:top w:w="0" w:type="dxa"/>
            <w:bottom w:w="0" w:type="dxa"/>
          </w:tblCellMar>
        </w:tblPrEx>
        <w:trPr>
          <w:gridAfter w:val="1"/>
          <w:wAfter w:w="56" w:type="dxa"/>
          <w:cantSplit/>
          <w:trHeight w:val="297"/>
        </w:trPr>
        <w:tc>
          <w:tcPr>
            <w:tcW w:w="5580" w:type="dxa"/>
            <w:tcBorders>
              <w:top w:val="single" w:sz="6" w:space="0" w:color="auto"/>
              <w:left w:val="single" w:sz="6" w:space="0" w:color="auto"/>
              <w:bottom w:val="single" w:sz="6" w:space="0" w:color="auto"/>
              <w:right w:val="single" w:sz="6" w:space="0" w:color="auto"/>
            </w:tcBorders>
          </w:tcPr>
          <w:p w:rsidR="00DE6A86" w:rsidRPr="000B1C07" w:rsidRDefault="00DE6A86" w:rsidP="000B1C07">
            <w:pPr>
              <w:spacing w:after="0"/>
              <w:rPr>
                <w:rFonts w:ascii="Times New Roman" w:hAnsi="Times New Roman" w:cs="Times New Roman"/>
                <w:sz w:val="24"/>
                <w:szCs w:val="24"/>
              </w:rPr>
            </w:pPr>
            <w:r w:rsidRPr="000B1C07">
              <w:rPr>
                <w:rFonts w:ascii="Times New Roman" w:hAnsi="Times New Roman" w:cs="Times New Roman"/>
                <w:sz w:val="24"/>
                <w:szCs w:val="24"/>
              </w:rPr>
              <w:t>Математика</w:t>
            </w:r>
          </w:p>
        </w:tc>
        <w:tc>
          <w:tcPr>
            <w:tcW w:w="1942" w:type="dxa"/>
            <w:tcBorders>
              <w:top w:val="single" w:sz="6" w:space="0" w:color="auto"/>
              <w:left w:val="single" w:sz="6" w:space="0" w:color="auto"/>
              <w:bottom w:val="single" w:sz="6" w:space="0" w:color="auto"/>
              <w:right w:val="single" w:sz="6" w:space="0" w:color="auto"/>
            </w:tcBorders>
          </w:tcPr>
          <w:p w:rsidR="00DE6A86" w:rsidRPr="000B1C07" w:rsidRDefault="00DE6A86" w:rsidP="000B1C07">
            <w:pPr>
              <w:spacing w:after="0"/>
              <w:jc w:val="center"/>
              <w:rPr>
                <w:rFonts w:ascii="Times New Roman" w:hAnsi="Times New Roman" w:cs="Times New Roman"/>
                <w:sz w:val="24"/>
                <w:szCs w:val="24"/>
              </w:rPr>
            </w:pPr>
            <w:r w:rsidRPr="000B1C07">
              <w:rPr>
                <w:rFonts w:ascii="Times New Roman" w:hAnsi="Times New Roman" w:cs="Times New Roman"/>
                <w:sz w:val="24"/>
                <w:szCs w:val="24"/>
              </w:rPr>
              <w:t>1</w:t>
            </w:r>
          </w:p>
        </w:tc>
      </w:tr>
      <w:tr w:rsidR="00DE6A86" w:rsidRPr="000B1C07" w:rsidTr="00DE6A86">
        <w:tblPrEx>
          <w:tblCellMar>
            <w:top w:w="0" w:type="dxa"/>
            <w:bottom w:w="0" w:type="dxa"/>
          </w:tblCellMar>
        </w:tblPrEx>
        <w:trPr>
          <w:gridAfter w:val="1"/>
          <w:wAfter w:w="56" w:type="dxa"/>
          <w:cantSplit/>
          <w:trHeight w:val="297"/>
        </w:trPr>
        <w:tc>
          <w:tcPr>
            <w:tcW w:w="5580" w:type="dxa"/>
            <w:tcBorders>
              <w:top w:val="single" w:sz="6" w:space="0" w:color="auto"/>
              <w:left w:val="single" w:sz="6" w:space="0" w:color="auto"/>
              <w:bottom w:val="single" w:sz="6" w:space="0" w:color="auto"/>
              <w:right w:val="single" w:sz="6" w:space="0" w:color="auto"/>
            </w:tcBorders>
          </w:tcPr>
          <w:p w:rsidR="00DE6A86" w:rsidRPr="000B1C07" w:rsidRDefault="00DE6A86" w:rsidP="000B1C07">
            <w:pPr>
              <w:spacing w:after="0"/>
              <w:rPr>
                <w:rFonts w:ascii="Times New Roman" w:hAnsi="Times New Roman" w:cs="Times New Roman"/>
                <w:sz w:val="24"/>
                <w:szCs w:val="24"/>
              </w:rPr>
            </w:pPr>
            <w:r w:rsidRPr="000B1C07">
              <w:rPr>
                <w:rFonts w:ascii="Times New Roman" w:hAnsi="Times New Roman" w:cs="Times New Roman"/>
                <w:sz w:val="24"/>
                <w:szCs w:val="24"/>
              </w:rPr>
              <w:t>Химия</w:t>
            </w:r>
          </w:p>
        </w:tc>
        <w:tc>
          <w:tcPr>
            <w:tcW w:w="1942" w:type="dxa"/>
            <w:tcBorders>
              <w:top w:val="single" w:sz="6" w:space="0" w:color="auto"/>
              <w:left w:val="single" w:sz="6" w:space="0" w:color="auto"/>
              <w:bottom w:val="single" w:sz="6" w:space="0" w:color="auto"/>
              <w:right w:val="single" w:sz="6" w:space="0" w:color="auto"/>
            </w:tcBorders>
          </w:tcPr>
          <w:p w:rsidR="00DE6A86" w:rsidRPr="000B1C07" w:rsidRDefault="00DE6A86" w:rsidP="000B1C07">
            <w:pPr>
              <w:spacing w:after="0"/>
              <w:jc w:val="center"/>
              <w:rPr>
                <w:rFonts w:ascii="Times New Roman" w:hAnsi="Times New Roman" w:cs="Times New Roman"/>
                <w:sz w:val="24"/>
                <w:szCs w:val="24"/>
              </w:rPr>
            </w:pPr>
            <w:r w:rsidRPr="000B1C07">
              <w:rPr>
                <w:rFonts w:ascii="Times New Roman" w:hAnsi="Times New Roman" w:cs="Times New Roman"/>
                <w:sz w:val="24"/>
                <w:szCs w:val="24"/>
              </w:rPr>
              <w:t>1</w:t>
            </w:r>
          </w:p>
        </w:tc>
      </w:tr>
      <w:tr w:rsidR="00DE6A86" w:rsidRPr="000B1C07" w:rsidTr="00DE6A86">
        <w:tblPrEx>
          <w:tblCellMar>
            <w:top w:w="0" w:type="dxa"/>
            <w:bottom w:w="0" w:type="dxa"/>
          </w:tblCellMar>
        </w:tblPrEx>
        <w:trPr>
          <w:gridAfter w:val="1"/>
          <w:wAfter w:w="56" w:type="dxa"/>
          <w:cantSplit/>
          <w:trHeight w:val="297"/>
        </w:trPr>
        <w:tc>
          <w:tcPr>
            <w:tcW w:w="5580" w:type="dxa"/>
            <w:tcBorders>
              <w:top w:val="single" w:sz="6" w:space="0" w:color="auto"/>
              <w:left w:val="single" w:sz="6" w:space="0" w:color="auto"/>
              <w:bottom w:val="single" w:sz="6" w:space="0" w:color="auto"/>
              <w:right w:val="single" w:sz="6" w:space="0" w:color="auto"/>
            </w:tcBorders>
          </w:tcPr>
          <w:p w:rsidR="00DE6A86" w:rsidRPr="000B1C07" w:rsidRDefault="00DE6A86" w:rsidP="000B1C07">
            <w:pPr>
              <w:spacing w:after="0"/>
              <w:rPr>
                <w:rFonts w:ascii="Times New Roman" w:hAnsi="Times New Roman" w:cs="Times New Roman"/>
                <w:sz w:val="24"/>
                <w:szCs w:val="24"/>
              </w:rPr>
            </w:pPr>
            <w:r w:rsidRPr="000B1C07">
              <w:rPr>
                <w:rFonts w:ascii="Times New Roman" w:hAnsi="Times New Roman" w:cs="Times New Roman"/>
                <w:sz w:val="24"/>
                <w:szCs w:val="24"/>
              </w:rPr>
              <w:t xml:space="preserve">Основы безопасности жизнедеятельности                     </w:t>
            </w:r>
          </w:p>
        </w:tc>
        <w:tc>
          <w:tcPr>
            <w:tcW w:w="1942" w:type="dxa"/>
            <w:tcBorders>
              <w:top w:val="single" w:sz="6" w:space="0" w:color="auto"/>
              <w:left w:val="single" w:sz="6" w:space="0" w:color="auto"/>
              <w:bottom w:val="single" w:sz="6" w:space="0" w:color="auto"/>
              <w:right w:val="single" w:sz="6" w:space="0" w:color="auto"/>
            </w:tcBorders>
          </w:tcPr>
          <w:p w:rsidR="00DE6A86" w:rsidRPr="000B1C07" w:rsidRDefault="00DE6A86" w:rsidP="000B1C07">
            <w:pPr>
              <w:spacing w:after="0"/>
              <w:jc w:val="center"/>
              <w:rPr>
                <w:rFonts w:ascii="Times New Roman" w:hAnsi="Times New Roman" w:cs="Times New Roman"/>
                <w:sz w:val="24"/>
                <w:szCs w:val="24"/>
              </w:rPr>
            </w:pPr>
            <w:r w:rsidRPr="000B1C07">
              <w:rPr>
                <w:rFonts w:ascii="Times New Roman" w:hAnsi="Times New Roman" w:cs="Times New Roman"/>
                <w:sz w:val="24"/>
                <w:szCs w:val="24"/>
              </w:rPr>
              <w:t xml:space="preserve">1 </w:t>
            </w:r>
          </w:p>
        </w:tc>
      </w:tr>
    </w:tbl>
    <w:p w:rsidR="00DE6A86" w:rsidRPr="000B1C07" w:rsidRDefault="00DE6A86" w:rsidP="000B1C07">
      <w:pPr>
        <w:spacing w:after="0"/>
        <w:jc w:val="both"/>
        <w:rPr>
          <w:rFonts w:ascii="Times New Roman" w:hAnsi="Times New Roman" w:cs="Times New Roman"/>
          <w:sz w:val="24"/>
          <w:szCs w:val="24"/>
        </w:rPr>
      </w:pPr>
    </w:p>
    <w:p w:rsidR="00DE6A86" w:rsidRPr="000B1C07" w:rsidRDefault="00DE6A86" w:rsidP="000B1C07">
      <w:pPr>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Оставшаяся часть часов школьного компонента отдана на элективные учебные предметы, направленные на удовлетворение познавательных интересов обучающихся в различных сферах человеческой деятельности и качественную подготовку к итоговой аттестации:</w:t>
      </w:r>
    </w:p>
    <w:p w:rsidR="00DE6A86" w:rsidRPr="000B1C07" w:rsidRDefault="00DE6A86" w:rsidP="000B1C07">
      <w:pPr>
        <w:spacing w:after="0"/>
        <w:ind w:firstLine="540"/>
        <w:jc w:val="both"/>
        <w:rPr>
          <w:rFonts w:ascii="Times New Roman" w:hAnsi="Times New Roman" w:cs="Times New Roman"/>
          <w:sz w:val="24"/>
          <w:szCs w:val="24"/>
        </w:rPr>
      </w:pPr>
    </w:p>
    <w:tbl>
      <w:tblPr>
        <w:tblW w:w="0" w:type="auto"/>
        <w:tblInd w:w="430" w:type="dxa"/>
        <w:tblLayout w:type="fixed"/>
        <w:tblCellMar>
          <w:left w:w="70" w:type="dxa"/>
          <w:right w:w="70" w:type="dxa"/>
        </w:tblCellMar>
        <w:tblLook w:val="0000"/>
      </w:tblPr>
      <w:tblGrid>
        <w:gridCol w:w="5580"/>
        <w:gridCol w:w="3420"/>
      </w:tblGrid>
      <w:tr w:rsidR="00DE6A86" w:rsidRPr="000B1C07" w:rsidTr="00DE6A86">
        <w:tblPrEx>
          <w:tblCellMar>
            <w:top w:w="0" w:type="dxa"/>
            <w:bottom w:w="0" w:type="dxa"/>
          </w:tblCellMar>
        </w:tblPrEx>
        <w:trPr>
          <w:cantSplit/>
          <w:trHeight w:val="163"/>
        </w:trPr>
        <w:tc>
          <w:tcPr>
            <w:tcW w:w="5580" w:type="dxa"/>
            <w:vMerge w:val="restart"/>
            <w:tcBorders>
              <w:top w:val="single" w:sz="6" w:space="0" w:color="auto"/>
              <w:left w:val="single" w:sz="6" w:space="0" w:color="auto"/>
              <w:right w:val="single" w:sz="6" w:space="0" w:color="auto"/>
            </w:tcBorders>
          </w:tcPr>
          <w:p w:rsidR="00DE6A86" w:rsidRPr="000B1C07" w:rsidRDefault="00DE6A86" w:rsidP="000B1C07">
            <w:pPr>
              <w:pStyle w:val="ConsPlusNormal"/>
              <w:widowControl/>
              <w:jc w:val="center"/>
              <w:rPr>
                <w:rFonts w:ascii="Times New Roman" w:hAnsi="Times New Roman" w:cs="Times New Roman"/>
                <w:sz w:val="24"/>
                <w:szCs w:val="24"/>
              </w:rPr>
            </w:pPr>
            <w:r w:rsidRPr="000B1C07">
              <w:rPr>
                <w:rFonts w:ascii="Times New Roman" w:hAnsi="Times New Roman" w:cs="Times New Roman"/>
                <w:sz w:val="24"/>
                <w:szCs w:val="24"/>
              </w:rPr>
              <w:t>Элективные учебные предметы:</w:t>
            </w:r>
          </w:p>
        </w:tc>
        <w:tc>
          <w:tcPr>
            <w:tcW w:w="3420" w:type="dxa"/>
            <w:tcBorders>
              <w:top w:val="single" w:sz="6" w:space="0" w:color="auto"/>
              <w:left w:val="single" w:sz="6" w:space="0" w:color="auto"/>
              <w:bottom w:val="single" w:sz="6" w:space="0" w:color="auto"/>
              <w:right w:val="single" w:sz="6" w:space="0" w:color="auto"/>
            </w:tcBorders>
          </w:tcPr>
          <w:p w:rsidR="00DE6A86" w:rsidRPr="000B1C07" w:rsidRDefault="00DE6A86" w:rsidP="000B1C07">
            <w:pPr>
              <w:spacing w:after="0"/>
              <w:jc w:val="center"/>
              <w:rPr>
                <w:rFonts w:ascii="Times New Roman" w:hAnsi="Times New Roman" w:cs="Times New Roman"/>
                <w:sz w:val="24"/>
                <w:szCs w:val="24"/>
              </w:rPr>
            </w:pPr>
            <w:r w:rsidRPr="000B1C07">
              <w:rPr>
                <w:rFonts w:ascii="Times New Roman" w:hAnsi="Times New Roman" w:cs="Times New Roman"/>
                <w:sz w:val="24"/>
                <w:szCs w:val="24"/>
              </w:rPr>
              <w:t>Количество часов в неделю</w:t>
            </w:r>
          </w:p>
        </w:tc>
      </w:tr>
      <w:tr w:rsidR="00DE6A86" w:rsidRPr="000B1C07" w:rsidTr="00DE6A86">
        <w:tblPrEx>
          <w:tblCellMar>
            <w:top w:w="0" w:type="dxa"/>
            <w:bottom w:w="0" w:type="dxa"/>
          </w:tblCellMar>
        </w:tblPrEx>
        <w:trPr>
          <w:cantSplit/>
          <w:trHeight w:val="163"/>
        </w:trPr>
        <w:tc>
          <w:tcPr>
            <w:tcW w:w="5580" w:type="dxa"/>
            <w:vMerge/>
            <w:tcBorders>
              <w:left w:val="single" w:sz="6" w:space="0" w:color="auto"/>
              <w:bottom w:val="single" w:sz="6" w:space="0" w:color="auto"/>
              <w:right w:val="single" w:sz="6" w:space="0" w:color="auto"/>
            </w:tcBorders>
          </w:tcPr>
          <w:p w:rsidR="00DE6A86" w:rsidRPr="000B1C07" w:rsidRDefault="00DE6A86" w:rsidP="000B1C07">
            <w:pPr>
              <w:pStyle w:val="ConsPlusNormal"/>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DE6A86" w:rsidRPr="000B1C07" w:rsidRDefault="00DE6A86" w:rsidP="000B1C07">
            <w:pPr>
              <w:spacing w:after="0"/>
              <w:jc w:val="center"/>
              <w:rPr>
                <w:rFonts w:ascii="Times New Roman" w:hAnsi="Times New Roman" w:cs="Times New Roman"/>
                <w:sz w:val="24"/>
                <w:szCs w:val="24"/>
              </w:rPr>
            </w:pPr>
            <w:r w:rsidRPr="000B1C07">
              <w:rPr>
                <w:rFonts w:ascii="Times New Roman" w:hAnsi="Times New Roman" w:cs="Times New Roman"/>
                <w:sz w:val="24"/>
                <w:szCs w:val="24"/>
              </w:rPr>
              <w:t>10 кл.</w:t>
            </w:r>
          </w:p>
        </w:tc>
      </w:tr>
      <w:tr w:rsidR="00DE6A86" w:rsidRPr="000B1C07" w:rsidTr="00DE6A86">
        <w:tblPrEx>
          <w:tblCellMar>
            <w:top w:w="0" w:type="dxa"/>
            <w:bottom w:w="0" w:type="dxa"/>
          </w:tblCellMar>
        </w:tblPrEx>
        <w:trPr>
          <w:cantSplit/>
          <w:trHeight w:val="297"/>
        </w:trPr>
        <w:tc>
          <w:tcPr>
            <w:tcW w:w="5580" w:type="dxa"/>
            <w:tcBorders>
              <w:top w:val="single" w:sz="6" w:space="0" w:color="auto"/>
              <w:left w:val="single" w:sz="6" w:space="0" w:color="auto"/>
              <w:bottom w:val="single" w:sz="6" w:space="0" w:color="auto"/>
              <w:right w:val="single" w:sz="6" w:space="0" w:color="auto"/>
            </w:tcBorders>
          </w:tcPr>
          <w:p w:rsidR="00DE6A86" w:rsidRPr="000B1C07" w:rsidRDefault="00DE6A86" w:rsidP="000B1C07">
            <w:pPr>
              <w:spacing w:after="0"/>
              <w:rPr>
                <w:rFonts w:ascii="Times New Roman" w:hAnsi="Times New Roman" w:cs="Times New Roman"/>
                <w:sz w:val="24"/>
                <w:szCs w:val="24"/>
              </w:rPr>
            </w:pPr>
            <w:r w:rsidRPr="000B1C07">
              <w:rPr>
                <w:rFonts w:ascii="Times New Roman" w:hAnsi="Times New Roman" w:cs="Times New Roman"/>
                <w:sz w:val="24"/>
                <w:szCs w:val="24"/>
              </w:rPr>
              <w:t xml:space="preserve"> Тестовые технологии в курсе русского языка</w:t>
            </w:r>
            <w:r w:rsidRPr="000B1C07">
              <w:rPr>
                <w:rFonts w:ascii="Times New Roman" w:hAnsi="Times New Roman" w:cs="Times New Roman"/>
                <w:b/>
                <w:sz w:val="24"/>
                <w:szCs w:val="24"/>
              </w:rPr>
              <w:t xml:space="preserve"> </w:t>
            </w:r>
          </w:p>
        </w:tc>
        <w:tc>
          <w:tcPr>
            <w:tcW w:w="3420" w:type="dxa"/>
            <w:tcBorders>
              <w:top w:val="single" w:sz="6" w:space="0" w:color="auto"/>
              <w:left w:val="single" w:sz="6" w:space="0" w:color="auto"/>
              <w:bottom w:val="single" w:sz="6" w:space="0" w:color="auto"/>
              <w:right w:val="single" w:sz="6" w:space="0" w:color="auto"/>
            </w:tcBorders>
          </w:tcPr>
          <w:p w:rsidR="00DE6A86" w:rsidRPr="000B1C07" w:rsidRDefault="00DE6A86" w:rsidP="000B1C07">
            <w:pPr>
              <w:spacing w:after="0"/>
              <w:jc w:val="center"/>
              <w:rPr>
                <w:rFonts w:ascii="Times New Roman" w:hAnsi="Times New Roman" w:cs="Times New Roman"/>
                <w:sz w:val="24"/>
                <w:szCs w:val="24"/>
              </w:rPr>
            </w:pPr>
            <w:r w:rsidRPr="000B1C07">
              <w:rPr>
                <w:rFonts w:ascii="Times New Roman" w:hAnsi="Times New Roman" w:cs="Times New Roman"/>
                <w:sz w:val="24"/>
                <w:szCs w:val="24"/>
              </w:rPr>
              <w:t>1</w:t>
            </w:r>
          </w:p>
        </w:tc>
      </w:tr>
      <w:tr w:rsidR="00DE6A86" w:rsidRPr="000B1C07" w:rsidTr="00DE6A86">
        <w:tblPrEx>
          <w:tblCellMar>
            <w:top w:w="0" w:type="dxa"/>
            <w:bottom w:w="0" w:type="dxa"/>
          </w:tblCellMar>
        </w:tblPrEx>
        <w:trPr>
          <w:cantSplit/>
          <w:trHeight w:val="297"/>
        </w:trPr>
        <w:tc>
          <w:tcPr>
            <w:tcW w:w="5580" w:type="dxa"/>
            <w:tcBorders>
              <w:top w:val="single" w:sz="6" w:space="0" w:color="auto"/>
              <w:left w:val="single" w:sz="6" w:space="0" w:color="auto"/>
              <w:bottom w:val="single" w:sz="6" w:space="0" w:color="auto"/>
              <w:right w:val="single" w:sz="6" w:space="0" w:color="auto"/>
            </w:tcBorders>
          </w:tcPr>
          <w:p w:rsidR="00DE6A86" w:rsidRPr="000B1C07" w:rsidRDefault="00DE6A86" w:rsidP="000B1C07">
            <w:pPr>
              <w:spacing w:after="0"/>
              <w:rPr>
                <w:rFonts w:ascii="Times New Roman" w:hAnsi="Times New Roman" w:cs="Times New Roman"/>
                <w:sz w:val="24"/>
                <w:szCs w:val="24"/>
              </w:rPr>
            </w:pPr>
            <w:r w:rsidRPr="000B1C07">
              <w:rPr>
                <w:rFonts w:ascii="Times New Roman" w:hAnsi="Times New Roman" w:cs="Times New Roman"/>
                <w:sz w:val="24"/>
                <w:szCs w:val="24"/>
              </w:rPr>
              <w:t xml:space="preserve">Избранные вопросы математики </w:t>
            </w:r>
          </w:p>
        </w:tc>
        <w:tc>
          <w:tcPr>
            <w:tcW w:w="3420" w:type="dxa"/>
            <w:tcBorders>
              <w:top w:val="single" w:sz="6" w:space="0" w:color="auto"/>
              <w:left w:val="single" w:sz="6" w:space="0" w:color="auto"/>
              <w:bottom w:val="single" w:sz="6" w:space="0" w:color="auto"/>
              <w:right w:val="single" w:sz="6" w:space="0" w:color="auto"/>
            </w:tcBorders>
          </w:tcPr>
          <w:p w:rsidR="00DE6A86" w:rsidRPr="000B1C07" w:rsidRDefault="00DE6A86" w:rsidP="000B1C07">
            <w:pPr>
              <w:tabs>
                <w:tab w:val="left" w:pos="679"/>
                <w:tab w:val="center" w:pos="974"/>
              </w:tabs>
              <w:spacing w:after="0"/>
              <w:rPr>
                <w:rFonts w:ascii="Times New Roman" w:hAnsi="Times New Roman" w:cs="Times New Roman"/>
                <w:sz w:val="24"/>
                <w:szCs w:val="24"/>
              </w:rPr>
            </w:pPr>
            <w:r w:rsidRPr="000B1C07">
              <w:rPr>
                <w:rFonts w:ascii="Times New Roman" w:hAnsi="Times New Roman" w:cs="Times New Roman"/>
                <w:sz w:val="24"/>
                <w:szCs w:val="24"/>
              </w:rPr>
              <w:t xml:space="preserve">                      1</w:t>
            </w:r>
          </w:p>
        </w:tc>
      </w:tr>
      <w:tr w:rsidR="00DE6A86" w:rsidRPr="000B1C07" w:rsidTr="00DE6A86">
        <w:tblPrEx>
          <w:tblCellMar>
            <w:top w:w="0" w:type="dxa"/>
            <w:bottom w:w="0" w:type="dxa"/>
          </w:tblCellMar>
        </w:tblPrEx>
        <w:trPr>
          <w:cantSplit/>
          <w:trHeight w:val="297"/>
        </w:trPr>
        <w:tc>
          <w:tcPr>
            <w:tcW w:w="5580" w:type="dxa"/>
            <w:tcBorders>
              <w:top w:val="single" w:sz="6" w:space="0" w:color="auto"/>
              <w:left w:val="single" w:sz="6" w:space="0" w:color="auto"/>
              <w:bottom w:val="single" w:sz="6" w:space="0" w:color="auto"/>
              <w:right w:val="single" w:sz="6" w:space="0" w:color="auto"/>
            </w:tcBorders>
          </w:tcPr>
          <w:p w:rsidR="00DE6A86" w:rsidRPr="000B1C07" w:rsidRDefault="00DE6A86" w:rsidP="000B1C07">
            <w:pPr>
              <w:spacing w:after="0"/>
              <w:rPr>
                <w:rFonts w:ascii="Times New Roman" w:hAnsi="Times New Roman" w:cs="Times New Roman"/>
                <w:sz w:val="24"/>
                <w:szCs w:val="24"/>
              </w:rPr>
            </w:pPr>
            <w:r w:rsidRPr="000B1C07">
              <w:rPr>
                <w:rFonts w:ascii="Times New Roman" w:hAnsi="Times New Roman" w:cs="Times New Roman"/>
                <w:sz w:val="24"/>
                <w:szCs w:val="24"/>
              </w:rPr>
              <w:t>Тайны биологии</w:t>
            </w:r>
          </w:p>
        </w:tc>
        <w:tc>
          <w:tcPr>
            <w:tcW w:w="3420" w:type="dxa"/>
            <w:tcBorders>
              <w:top w:val="single" w:sz="6" w:space="0" w:color="auto"/>
              <w:left w:val="single" w:sz="6" w:space="0" w:color="auto"/>
              <w:bottom w:val="single" w:sz="6" w:space="0" w:color="auto"/>
              <w:right w:val="single" w:sz="6" w:space="0" w:color="auto"/>
            </w:tcBorders>
          </w:tcPr>
          <w:p w:rsidR="00DE6A86" w:rsidRPr="000B1C07" w:rsidRDefault="00DE6A86" w:rsidP="000B1C07">
            <w:pPr>
              <w:spacing w:after="0"/>
              <w:jc w:val="center"/>
              <w:rPr>
                <w:rFonts w:ascii="Times New Roman" w:hAnsi="Times New Roman" w:cs="Times New Roman"/>
                <w:sz w:val="24"/>
                <w:szCs w:val="24"/>
              </w:rPr>
            </w:pPr>
            <w:r w:rsidRPr="000B1C07">
              <w:rPr>
                <w:rFonts w:ascii="Times New Roman" w:hAnsi="Times New Roman" w:cs="Times New Roman"/>
                <w:sz w:val="24"/>
                <w:szCs w:val="24"/>
              </w:rPr>
              <w:t>1</w:t>
            </w:r>
          </w:p>
        </w:tc>
      </w:tr>
    </w:tbl>
    <w:p w:rsidR="00DE6A86" w:rsidRPr="000B1C07" w:rsidRDefault="00DE6A86" w:rsidP="000B1C07">
      <w:pPr>
        <w:spacing w:after="0"/>
        <w:ind w:firstLine="540"/>
        <w:jc w:val="both"/>
        <w:rPr>
          <w:rFonts w:ascii="Times New Roman" w:hAnsi="Times New Roman" w:cs="Times New Roman"/>
          <w:sz w:val="24"/>
          <w:szCs w:val="24"/>
        </w:rPr>
      </w:pPr>
    </w:p>
    <w:p w:rsidR="00DE6A86" w:rsidRPr="000B1C07" w:rsidRDefault="00DE6A86" w:rsidP="000B1C07">
      <w:pPr>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В реализации программ предметов учебного плана существенную помощь оказывает кабинет дистанционного обучения, на базе которого учащиеся 9 и 10 классов проходят подготовку  к  итоговой аттестации с использованием ресурсов района; а остальным учащимся школы (начиная с 3 класса) предоставлена возможность работы в кабинете дистанционного обучения для удовлетворения их познавательной потребности.</w:t>
      </w:r>
    </w:p>
    <w:p w:rsidR="00DE6A86" w:rsidRPr="000B1C07" w:rsidRDefault="00DE6A86" w:rsidP="000B1C07">
      <w:pPr>
        <w:autoSpaceDE w:val="0"/>
        <w:autoSpaceDN w:val="0"/>
        <w:adjustRightInd w:val="0"/>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Предоставляемые школой образовательные услуги ориентированы в равной степени как на мальчиков, так и на девочек. Соотношение в гендерном составе наших учащихся в течение последних лет в среднем остается практ</w:t>
      </w:r>
      <w:r w:rsidR="00DD20D2" w:rsidRPr="000B1C07">
        <w:rPr>
          <w:rFonts w:ascii="Times New Roman" w:hAnsi="Times New Roman" w:cs="Times New Roman"/>
          <w:sz w:val="24"/>
          <w:szCs w:val="24"/>
        </w:rPr>
        <w:t xml:space="preserve">ически неизменным </w:t>
      </w:r>
      <w:r w:rsidRPr="000B1C07">
        <w:rPr>
          <w:rFonts w:ascii="Times New Roman" w:hAnsi="Times New Roman" w:cs="Times New Roman"/>
          <w:sz w:val="24"/>
          <w:szCs w:val="24"/>
        </w:rPr>
        <w:t>.</w:t>
      </w:r>
    </w:p>
    <w:p w:rsidR="00DE6A86" w:rsidRPr="000B1C07" w:rsidRDefault="00DE6A86" w:rsidP="000B1C07">
      <w:pPr>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Внеурочная деятельность в 6-10 классе представлена кружками: «Радуга», «ОФП»,  (на базе школы), «Тхеквондо», «Хозяюшка», «Эколожка», «ТОР», «ИЗОстудия», «Фантазёры», хореографический (на базе ДК), курсом  социального направления «Мы познаем мир».</w:t>
      </w:r>
    </w:p>
    <w:p w:rsidR="00DE6A86" w:rsidRPr="000B1C07" w:rsidRDefault="00DE6A86" w:rsidP="000B1C07">
      <w:pPr>
        <w:autoSpaceDE w:val="0"/>
        <w:autoSpaceDN w:val="0"/>
        <w:adjustRightInd w:val="0"/>
        <w:spacing w:after="0"/>
        <w:rPr>
          <w:rFonts w:ascii="Times New Roman" w:hAnsi="Times New Roman" w:cs="Times New Roman"/>
          <w:sz w:val="24"/>
          <w:szCs w:val="24"/>
        </w:rPr>
      </w:pPr>
    </w:p>
    <w:p w:rsidR="00DE6A86" w:rsidRPr="000B1C07" w:rsidRDefault="00DE6A86" w:rsidP="000B1C07">
      <w:pPr>
        <w:autoSpaceDE w:val="0"/>
        <w:autoSpaceDN w:val="0"/>
        <w:adjustRightInd w:val="0"/>
        <w:spacing w:after="0"/>
        <w:jc w:val="center"/>
        <w:rPr>
          <w:rFonts w:ascii="Times New Roman" w:hAnsi="Times New Roman" w:cs="Times New Roman"/>
          <w:b/>
          <w:i/>
          <w:sz w:val="24"/>
          <w:szCs w:val="24"/>
        </w:rPr>
      </w:pPr>
      <w:r w:rsidRPr="000B1C07">
        <w:rPr>
          <w:rFonts w:ascii="Times New Roman" w:hAnsi="Times New Roman" w:cs="Times New Roman"/>
          <w:b/>
          <w:i/>
          <w:sz w:val="24"/>
          <w:szCs w:val="24"/>
        </w:rPr>
        <w:t>Дополнительные образовательные услуги.</w:t>
      </w:r>
    </w:p>
    <w:p w:rsidR="00DE6A86" w:rsidRPr="000B1C07" w:rsidRDefault="00DE6A86" w:rsidP="000B1C07">
      <w:pPr>
        <w:autoSpaceDE w:val="0"/>
        <w:autoSpaceDN w:val="0"/>
        <w:adjustRightInd w:val="0"/>
        <w:spacing w:after="0"/>
        <w:rPr>
          <w:rFonts w:ascii="Times New Roman" w:hAnsi="Times New Roman" w:cs="Times New Roman"/>
          <w:b/>
          <w:i/>
          <w:sz w:val="24"/>
          <w:szCs w:val="24"/>
        </w:rPr>
      </w:pPr>
    </w:p>
    <w:p w:rsidR="00DE6A86" w:rsidRPr="000B1C07" w:rsidRDefault="00DE6A86" w:rsidP="000B1C07">
      <w:pPr>
        <w:autoSpaceDE w:val="0"/>
        <w:autoSpaceDN w:val="0"/>
        <w:adjustRightInd w:val="0"/>
        <w:spacing w:after="0"/>
        <w:ind w:firstLine="480"/>
        <w:jc w:val="both"/>
        <w:rPr>
          <w:rFonts w:ascii="Times New Roman" w:hAnsi="Times New Roman" w:cs="Times New Roman"/>
          <w:sz w:val="24"/>
          <w:szCs w:val="24"/>
        </w:rPr>
      </w:pPr>
      <w:r w:rsidRPr="000B1C07">
        <w:rPr>
          <w:rFonts w:ascii="Times New Roman" w:hAnsi="Times New Roman" w:cs="Times New Roman"/>
          <w:sz w:val="24"/>
          <w:szCs w:val="24"/>
        </w:rPr>
        <w:t xml:space="preserve">С целью расширения образовательного пространства, школа имеет возможность оказывать  </w:t>
      </w:r>
      <w:r w:rsidRPr="000B1C07">
        <w:rPr>
          <w:rFonts w:ascii="Times New Roman" w:hAnsi="Times New Roman" w:cs="Times New Roman"/>
          <w:i/>
          <w:iCs/>
          <w:sz w:val="24"/>
          <w:szCs w:val="24"/>
        </w:rPr>
        <w:t>допо</w:t>
      </w:r>
      <w:r w:rsidRPr="000B1C07">
        <w:rPr>
          <w:rFonts w:ascii="Times New Roman" w:hAnsi="Times New Roman" w:cs="Times New Roman"/>
          <w:i/>
          <w:iCs/>
          <w:sz w:val="24"/>
          <w:szCs w:val="24"/>
        </w:rPr>
        <w:t>л</w:t>
      </w:r>
      <w:r w:rsidRPr="000B1C07">
        <w:rPr>
          <w:rFonts w:ascii="Times New Roman" w:hAnsi="Times New Roman" w:cs="Times New Roman"/>
          <w:i/>
          <w:iCs/>
          <w:sz w:val="24"/>
          <w:szCs w:val="24"/>
        </w:rPr>
        <w:t>нительные  образовательные услуги</w:t>
      </w:r>
      <w:r w:rsidRPr="000B1C07">
        <w:rPr>
          <w:rFonts w:ascii="Times New Roman" w:hAnsi="Times New Roman" w:cs="Times New Roman"/>
          <w:sz w:val="24"/>
          <w:szCs w:val="24"/>
        </w:rPr>
        <w:t xml:space="preserve">: </w:t>
      </w:r>
    </w:p>
    <w:p w:rsidR="00DE6A86" w:rsidRPr="000B1C07" w:rsidRDefault="00DE6A86" w:rsidP="000B1C07">
      <w:pPr>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0B1C07">
        <w:rPr>
          <w:rFonts w:ascii="Times New Roman" w:hAnsi="Times New Roman" w:cs="Times New Roman"/>
          <w:sz w:val="24"/>
          <w:szCs w:val="24"/>
        </w:rPr>
        <w:t xml:space="preserve">обучать компьютерной грамотности на базе кабинета информатики; </w:t>
      </w:r>
    </w:p>
    <w:p w:rsidR="00DE6A86" w:rsidRPr="000B1C07" w:rsidRDefault="00DE6A86" w:rsidP="000B1C07">
      <w:pPr>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0B1C07">
        <w:rPr>
          <w:rFonts w:ascii="Times New Roman" w:hAnsi="Times New Roman" w:cs="Times New Roman"/>
          <w:iCs/>
          <w:sz w:val="24"/>
          <w:szCs w:val="24"/>
        </w:rPr>
        <w:t>за счет часов дополнительного образования силами высококвалифицированных педагогов (имеющих  первую и высшую квалификационные категории) проводить подготовку  спортивного, экологического, творческого направлений;</w:t>
      </w:r>
    </w:p>
    <w:p w:rsidR="00DE6A86" w:rsidRPr="000B1C07" w:rsidRDefault="00DE6A86" w:rsidP="000B1C07">
      <w:pPr>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0B1C07">
        <w:rPr>
          <w:rFonts w:ascii="Times New Roman" w:hAnsi="Times New Roman" w:cs="Times New Roman"/>
          <w:iCs/>
          <w:sz w:val="24"/>
          <w:szCs w:val="24"/>
        </w:rPr>
        <w:t xml:space="preserve">менять содержание элективных учебных предметов (9 – 11 кл.) в зависимости от запросов социума; </w:t>
      </w:r>
    </w:p>
    <w:p w:rsidR="00DE6A86" w:rsidRPr="000B1C07" w:rsidRDefault="00DE6A86" w:rsidP="000B1C07">
      <w:pPr>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0B1C07">
        <w:rPr>
          <w:rFonts w:ascii="Times New Roman" w:hAnsi="Times New Roman" w:cs="Times New Roman"/>
          <w:iCs/>
          <w:sz w:val="24"/>
          <w:szCs w:val="24"/>
        </w:rPr>
        <w:t>вводить новые учебные курсы за счет часов школьного компонента для удовлетворения познавательных интересов учащихся.</w:t>
      </w:r>
    </w:p>
    <w:p w:rsidR="00DE6A86" w:rsidRPr="000B1C07" w:rsidRDefault="00DE6A86" w:rsidP="000B1C07">
      <w:pPr>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 xml:space="preserve">На базе школы ведется преподавание  английского языка, начиная со второго класса. Для расширения возможностей преподавания иностранных языков используется в качестве технического оснащения интерактивная доска, мультимедийный проектор, электронные учебники. </w:t>
      </w:r>
    </w:p>
    <w:p w:rsidR="00DE6A86" w:rsidRPr="000B1C07" w:rsidRDefault="00DE6A86" w:rsidP="000B1C07">
      <w:pPr>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lastRenderedPageBreak/>
        <w:t>Школа работает в инновационном режиме: в ходе реализации  ФГОС НОО и ФГОС ООО педагогами первой и высшей квалификационной категории разрабатываются авторские программы элективных курсов, отвечающие запросам социума и удовлетворяющие познавательные интересы учащихся с использованием  современных образовательных технологий:</w:t>
      </w:r>
    </w:p>
    <w:p w:rsidR="00DE6A86" w:rsidRPr="000B1C07" w:rsidRDefault="00DE6A86" w:rsidP="000B1C07">
      <w:pPr>
        <w:numPr>
          <w:ilvl w:val="0"/>
          <w:numId w:val="6"/>
        </w:numPr>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проблемного обучения;</w:t>
      </w:r>
    </w:p>
    <w:p w:rsidR="00DE6A86" w:rsidRPr="000B1C07" w:rsidRDefault="00DE6A86" w:rsidP="000B1C07">
      <w:pPr>
        <w:numPr>
          <w:ilvl w:val="0"/>
          <w:numId w:val="6"/>
        </w:numPr>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проектных методов;</w:t>
      </w:r>
    </w:p>
    <w:p w:rsidR="00DE6A86" w:rsidRPr="000B1C07" w:rsidRDefault="00DE6A86" w:rsidP="000B1C07">
      <w:pPr>
        <w:numPr>
          <w:ilvl w:val="0"/>
          <w:numId w:val="6"/>
        </w:numPr>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информационно – коммуникационных;</w:t>
      </w:r>
    </w:p>
    <w:p w:rsidR="00DE6A86" w:rsidRPr="000B1C07" w:rsidRDefault="00DE6A86" w:rsidP="000B1C07">
      <w:pPr>
        <w:numPr>
          <w:ilvl w:val="0"/>
          <w:numId w:val="6"/>
        </w:numPr>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здоровьесберегающих;</w:t>
      </w:r>
    </w:p>
    <w:p w:rsidR="00DE6A86" w:rsidRPr="000B1C07" w:rsidRDefault="00DE6A86" w:rsidP="000B1C07">
      <w:pPr>
        <w:numPr>
          <w:ilvl w:val="0"/>
          <w:numId w:val="6"/>
        </w:numPr>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лекционно–семинарско–зачетной системы;</w:t>
      </w:r>
    </w:p>
    <w:p w:rsidR="00DE6A86" w:rsidRPr="000B1C07" w:rsidRDefault="00DE6A86" w:rsidP="000B1C07">
      <w:pPr>
        <w:numPr>
          <w:ilvl w:val="0"/>
          <w:numId w:val="6"/>
        </w:numPr>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игрового обучения;</w:t>
      </w:r>
    </w:p>
    <w:p w:rsidR="00DE6A86" w:rsidRPr="000B1C07" w:rsidRDefault="00DE6A86" w:rsidP="000B1C07">
      <w:pPr>
        <w:numPr>
          <w:ilvl w:val="0"/>
          <w:numId w:val="6"/>
        </w:numPr>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обучения в сотрудничестве.</w:t>
      </w:r>
    </w:p>
    <w:p w:rsidR="00DE6A86" w:rsidRPr="000B1C07" w:rsidRDefault="00DE6A86" w:rsidP="000B1C07">
      <w:pPr>
        <w:spacing w:after="0"/>
        <w:jc w:val="both"/>
        <w:rPr>
          <w:rFonts w:ascii="Times New Roman" w:hAnsi="Times New Roman" w:cs="Times New Roman"/>
          <w:sz w:val="24"/>
          <w:szCs w:val="24"/>
        </w:rPr>
      </w:pPr>
    </w:p>
    <w:p w:rsidR="00DE6A86" w:rsidRPr="000B1C07" w:rsidRDefault="00DE6A86" w:rsidP="000B1C07">
      <w:pPr>
        <w:spacing w:after="0"/>
        <w:ind w:firstLine="570"/>
        <w:jc w:val="center"/>
        <w:rPr>
          <w:rFonts w:ascii="Times New Roman" w:hAnsi="Times New Roman" w:cs="Times New Roman"/>
          <w:b/>
          <w:i/>
          <w:sz w:val="24"/>
          <w:szCs w:val="24"/>
        </w:rPr>
      </w:pPr>
      <w:r w:rsidRPr="000B1C07">
        <w:rPr>
          <w:rFonts w:ascii="Times New Roman" w:hAnsi="Times New Roman" w:cs="Times New Roman"/>
          <w:b/>
          <w:i/>
          <w:sz w:val="24"/>
          <w:szCs w:val="24"/>
        </w:rPr>
        <w:t xml:space="preserve"> Виды внеклассной и внеурочной деятельности</w:t>
      </w:r>
    </w:p>
    <w:p w:rsidR="00DE6A86" w:rsidRPr="000B1C07" w:rsidRDefault="00DE6A86" w:rsidP="000B1C07">
      <w:pPr>
        <w:spacing w:after="0"/>
        <w:ind w:firstLine="570"/>
        <w:jc w:val="both"/>
        <w:rPr>
          <w:rFonts w:ascii="Times New Roman" w:hAnsi="Times New Roman" w:cs="Times New Roman"/>
          <w:b/>
          <w:i/>
          <w:sz w:val="24"/>
          <w:szCs w:val="24"/>
        </w:rPr>
      </w:pPr>
    </w:p>
    <w:p w:rsidR="00DE6A86" w:rsidRPr="000B1C07" w:rsidRDefault="00DE6A86" w:rsidP="000B1C07">
      <w:pPr>
        <w:spacing w:after="0"/>
        <w:jc w:val="both"/>
        <w:rPr>
          <w:rFonts w:ascii="Times New Roman" w:hAnsi="Times New Roman" w:cs="Times New Roman"/>
          <w:bCs/>
          <w:sz w:val="24"/>
          <w:szCs w:val="24"/>
        </w:rPr>
      </w:pPr>
      <w:r w:rsidRPr="000B1C07">
        <w:rPr>
          <w:rFonts w:ascii="Times New Roman" w:hAnsi="Times New Roman" w:cs="Times New Roman"/>
          <w:bCs/>
          <w:sz w:val="24"/>
          <w:szCs w:val="24"/>
        </w:rPr>
        <w:t>Традиционными в школе стали праздники: Праздник Первого звонка, День села, День Учителя, Осенний бал, День Матери, Новый год, Эстафета «Слава», День защитника Отечества, Дни здоровья, Восьмое марта, День Победы, Праздник Последнего звонка, Выпускные вечера.</w:t>
      </w:r>
    </w:p>
    <w:p w:rsidR="00DE6A86" w:rsidRPr="000B1C07" w:rsidRDefault="00DE6A86" w:rsidP="000B1C07">
      <w:pPr>
        <w:spacing w:after="0"/>
        <w:jc w:val="both"/>
        <w:rPr>
          <w:rFonts w:ascii="Times New Roman" w:hAnsi="Times New Roman" w:cs="Times New Roman"/>
          <w:bCs/>
          <w:sz w:val="24"/>
          <w:szCs w:val="24"/>
        </w:rPr>
      </w:pPr>
      <w:r w:rsidRPr="000B1C07">
        <w:rPr>
          <w:rFonts w:ascii="Times New Roman" w:hAnsi="Times New Roman" w:cs="Times New Roman"/>
          <w:bCs/>
          <w:sz w:val="24"/>
          <w:szCs w:val="24"/>
        </w:rPr>
        <w:t>В системе проводятся встречи, беседы, информационные, воспитательные часы, конкурсы и т.д.</w:t>
      </w:r>
    </w:p>
    <w:p w:rsidR="00DE6A86" w:rsidRPr="000B1C07" w:rsidRDefault="00DE6A86" w:rsidP="000B1C07">
      <w:pPr>
        <w:spacing w:after="0"/>
        <w:jc w:val="both"/>
        <w:rPr>
          <w:rFonts w:ascii="Times New Roman" w:hAnsi="Times New Roman" w:cs="Times New Roman"/>
          <w:sz w:val="24"/>
          <w:szCs w:val="24"/>
        </w:rPr>
      </w:pPr>
      <w:r w:rsidRPr="000B1C07">
        <w:rPr>
          <w:rFonts w:ascii="Times New Roman" w:hAnsi="Times New Roman" w:cs="Times New Roman"/>
          <w:sz w:val="24"/>
          <w:szCs w:val="24"/>
        </w:rPr>
        <w:t xml:space="preserve">В школе организованы и действуют </w:t>
      </w:r>
      <w:r w:rsidR="00DD20D2" w:rsidRPr="000B1C07">
        <w:rPr>
          <w:rFonts w:ascii="Times New Roman" w:hAnsi="Times New Roman" w:cs="Times New Roman"/>
          <w:sz w:val="24"/>
          <w:szCs w:val="24"/>
        </w:rPr>
        <w:t>широкий спектр кружков и секций.</w:t>
      </w:r>
    </w:p>
    <w:p w:rsidR="00DE6A86" w:rsidRPr="000B1C07" w:rsidRDefault="00DE6A86" w:rsidP="000B1C07">
      <w:pPr>
        <w:spacing w:after="0"/>
        <w:ind w:firstLine="540"/>
        <w:rPr>
          <w:rFonts w:ascii="Times New Roman" w:hAnsi="Times New Roman" w:cs="Times New Roman"/>
          <w:sz w:val="24"/>
          <w:szCs w:val="24"/>
        </w:rPr>
      </w:pPr>
      <w:r w:rsidRPr="000B1C07">
        <w:rPr>
          <w:rFonts w:ascii="Times New Roman" w:hAnsi="Times New Roman" w:cs="Times New Roman"/>
          <w:sz w:val="24"/>
          <w:szCs w:val="24"/>
        </w:rPr>
        <w:t>Внедрение всех инновационных процессов в ОУ осуществляется при непосредственном участии и контроле со стороны медико-социальных служб. На базе школы создан психолого-медико-педагогический консилиум  (ПМПк), курирующий семьи социального риска,  работающий с  детьми с девиантным поведением. Тесное взаимодействие с сельской амбулаторией позволяет  контролировать состояние здоровья учащихся. Работа вышеперечисленных служб позволяет грамотно организовать реализацию инновационных образовательных программ: проводить мониторинги, выявлять возникающие проблемы, предлагать несколько вариантов их решения, находить оптимальный, реализовывать его и на основе проводимого анализа  намечать дальнейшие пути деятельности.</w:t>
      </w:r>
    </w:p>
    <w:p w:rsidR="00DE6A86" w:rsidRPr="000B1C07" w:rsidRDefault="00DE6A86" w:rsidP="000B1C07">
      <w:pPr>
        <w:spacing w:after="0"/>
        <w:ind w:firstLine="570"/>
        <w:jc w:val="both"/>
        <w:rPr>
          <w:rFonts w:ascii="Times New Roman" w:hAnsi="Times New Roman" w:cs="Times New Roman"/>
          <w:sz w:val="24"/>
          <w:szCs w:val="24"/>
        </w:rPr>
      </w:pPr>
      <w:r w:rsidRPr="000B1C07">
        <w:rPr>
          <w:rFonts w:ascii="Times New Roman" w:hAnsi="Times New Roman" w:cs="Times New Roman"/>
          <w:sz w:val="24"/>
          <w:szCs w:val="24"/>
        </w:rPr>
        <w:t xml:space="preserve">Такая работа дает положительный результат, отследить который позволяет разработанная и реализованная в ОУ система оценки  качества образования (СОКО), включающая оценку качества образовательных достижений обучающихся и оценку качества образовательного процесса с учетом запросов основных потребителей образовательных услуг (государство, бизнес, семья и т.д.).  </w:t>
      </w:r>
    </w:p>
    <w:p w:rsidR="00DE6A86" w:rsidRPr="000B1C07" w:rsidRDefault="00DE6A86" w:rsidP="000B1C07">
      <w:pPr>
        <w:spacing w:after="0"/>
        <w:ind w:firstLine="570"/>
        <w:jc w:val="both"/>
        <w:rPr>
          <w:rFonts w:ascii="Times New Roman" w:hAnsi="Times New Roman" w:cs="Times New Roman"/>
          <w:sz w:val="24"/>
          <w:szCs w:val="24"/>
        </w:rPr>
      </w:pPr>
      <w:r w:rsidRPr="000B1C07">
        <w:rPr>
          <w:rFonts w:ascii="Times New Roman" w:hAnsi="Times New Roman" w:cs="Times New Roman"/>
          <w:sz w:val="24"/>
          <w:szCs w:val="24"/>
        </w:rPr>
        <w:t xml:space="preserve">К основным направлениям СОКО МКОУ Шестаковская СОШ относятся: </w:t>
      </w:r>
    </w:p>
    <w:p w:rsidR="00DE6A86" w:rsidRPr="000B1C07" w:rsidRDefault="00DE6A86" w:rsidP="000B1C07">
      <w:pPr>
        <w:numPr>
          <w:ilvl w:val="0"/>
          <w:numId w:val="4"/>
        </w:numPr>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оценка общего уровня усвоения учащимися начальной школы основных знаний и умений по общеобразовательным предметам;</w:t>
      </w:r>
    </w:p>
    <w:p w:rsidR="00DE6A86" w:rsidRPr="000B1C07" w:rsidRDefault="00DE6A86" w:rsidP="000B1C07">
      <w:pPr>
        <w:numPr>
          <w:ilvl w:val="0"/>
          <w:numId w:val="4"/>
        </w:numPr>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мониторинг качества образования на основе государственной (итоговой) аттестации выпускников 9 классов;</w:t>
      </w:r>
    </w:p>
    <w:p w:rsidR="00DE6A86" w:rsidRPr="000B1C07" w:rsidRDefault="00DE6A86" w:rsidP="000B1C07">
      <w:pPr>
        <w:numPr>
          <w:ilvl w:val="0"/>
          <w:numId w:val="4"/>
        </w:numPr>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 xml:space="preserve"> мониторинг качества образования на основе государственной (итоговой) аттестации выпускников 11 классов (в том числе ЕГЭ);</w:t>
      </w:r>
    </w:p>
    <w:p w:rsidR="00DE6A86" w:rsidRPr="000B1C07" w:rsidRDefault="00DE6A86" w:rsidP="000B1C07">
      <w:pPr>
        <w:numPr>
          <w:ilvl w:val="0"/>
          <w:numId w:val="4"/>
        </w:numPr>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мониторинг качества образования на основе результатов государственной аккредитации образовательного учреждения;</w:t>
      </w:r>
    </w:p>
    <w:p w:rsidR="00DE6A86" w:rsidRPr="000B1C07" w:rsidRDefault="00DE6A86" w:rsidP="000B1C07">
      <w:pPr>
        <w:numPr>
          <w:ilvl w:val="0"/>
          <w:numId w:val="4"/>
        </w:numPr>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 xml:space="preserve">оценка наиболее общих качеств: мышление, аргументация, постановка и решение проблем, моделирование, использование различных методов </w:t>
      </w:r>
      <w:r w:rsidRPr="000B1C07">
        <w:rPr>
          <w:rFonts w:ascii="Times New Roman" w:hAnsi="Times New Roman" w:cs="Times New Roman"/>
          <w:sz w:val="24"/>
          <w:szCs w:val="24"/>
        </w:rPr>
        <w:lastRenderedPageBreak/>
        <w:t>представления результатов, коммуникативные умения и компетентности трех уровней (воспроизведение, установление связей и рассуждение);</w:t>
      </w:r>
    </w:p>
    <w:p w:rsidR="00DE6A86" w:rsidRPr="000B1C07" w:rsidRDefault="00DE6A86" w:rsidP="000B1C07">
      <w:pPr>
        <w:numPr>
          <w:ilvl w:val="0"/>
          <w:numId w:val="4"/>
        </w:numPr>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мониторинг уровня и качества воспитания, обеспечиваемого  в образовательном учреждении.</w:t>
      </w:r>
    </w:p>
    <w:p w:rsidR="00DE6A86" w:rsidRPr="000B1C07" w:rsidRDefault="00DE6A86" w:rsidP="000B1C07">
      <w:pPr>
        <w:spacing w:after="0"/>
        <w:ind w:firstLine="570"/>
        <w:jc w:val="both"/>
        <w:rPr>
          <w:rFonts w:ascii="Times New Roman" w:hAnsi="Times New Roman" w:cs="Times New Roman"/>
          <w:sz w:val="24"/>
          <w:szCs w:val="24"/>
        </w:rPr>
      </w:pPr>
    </w:p>
    <w:p w:rsidR="00DE6A86" w:rsidRPr="000B1C07" w:rsidRDefault="00DE6A86" w:rsidP="000B1C07">
      <w:pPr>
        <w:spacing w:after="0"/>
        <w:ind w:firstLine="426"/>
        <w:jc w:val="both"/>
        <w:rPr>
          <w:rFonts w:ascii="Times New Roman" w:hAnsi="Times New Roman" w:cs="Times New Roman"/>
          <w:sz w:val="24"/>
          <w:szCs w:val="24"/>
        </w:rPr>
      </w:pPr>
      <w:r w:rsidRPr="000B1C07">
        <w:rPr>
          <w:rFonts w:ascii="Times New Roman" w:hAnsi="Times New Roman" w:cs="Times New Roman"/>
          <w:sz w:val="24"/>
          <w:szCs w:val="24"/>
        </w:rPr>
        <w:t>Составляющие СОКО МКОУ Шестаковская СОШ:</w:t>
      </w:r>
    </w:p>
    <w:p w:rsidR="00DE6A86" w:rsidRPr="000B1C07" w:rsidRDefault="00DE6A86" w:rsidP="000B1C07">
      <w:pPr>
        <w:numPr>
          <w:ilvl w:val="0"/>
          <w:numId w:val="5"/>
        </w:numPr>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общественная экспертиза качества образования, организуемая силами общественных, независимых, гражданских институтов и организаций через систему конкурсов, и включенность в управленческие механизмы образовательного учреждения;</w:t>
      </w:r>
    </w:p>
    <w:p w:rsidR="00DE6A86" w:rsidRPr="000B1C07" w:rsidRDefault="00DE6A86" w:rsidP="000B1C07">
      <w:pPr>
        <w:numPr>
          <w:ilvl w:val="0"/>
          <w:numId w:val="5"/>
        </w:numPr>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 xml:space="preserve">профессиональная экспертиза качества образования, организуемая профессиональным образовательным сообществом. </w:t>
      </w:r>
    </w:p>
    <w:p w:rsidR="00DD20D2" w:rsidRPr="000B1C07" w:rsidRDefault="00DD20D2" w:rsidP="000B1C07">
      <w:pPr>
        <w:numPr>
          <w:ilvl w:val="0"/>
          <w:numId w:val="5"/>
        </w:numPr>
        <w:spacing w:after="0" w:line="240" w:lineRule="auto"/>
        <w:jc w:val="both"/>
        <w:rPr>
          <w:rFonts w:ascii="Times New Roman" w:hAnsi="Times New Roman" w:cs="Times New Roman"/>
          <w:sz w:val="24"/>
          <w:szCs w:val="24"/>
        </w:rPr>
      </w:pPr>
    </w:p>
    <w:p w:rsidR="00DE6A86" w:rsidRPr="000B1C07" w:rsidRDefault="00DE6A86" w:rsidP="000B1C07">
      <w:pPr>
        <w:spacing w:after="0"/>
        <w:ind w:firstLine="540"/>
        <w:jc w:val="center"/>
        <w:rPr>
          <w:rFonts w:ascii="Times New Roman" w:hAnsi="Times New Roman" w:cs="Times New Roman"/>
          <w:b/>
          <w:i/>
          <w:sz w:val="24"/>
          <w:szCs w:val="24"/>
        </w:rPr>
      </w:pPr>
      <w:r w:rsidRPr="000B1C07">
        <w:rPr>
          <w:rFonts w:ascii="Times New Roman" w:hAnsi="Times New Roman" w:cs="Times New Roman"/>
          <w:b/>
          <w:i/>
          <w:sz w:val="24"/>
          <w:szCs w:val="24"/>
        </w:rPr>
        <w:t>Режим работы.</w:t>
      </w:r>
    </w:p>
    <w:p w:rsidR="00DE6A86" w:rsidRPr="000B1C07" w:rsidRDefault="00DE6A86" w:rsidP="000B1C07">
      <w:pPr>
        <w:autoSpaceDE w:val="0"/>
        <w:autoSpaceDN w:val="0"/>
        <w:adjustRightInd w:val="0"/>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В школу принимаются дети с 6,5 лет на основании заявлений родителей. Приоритетным является прием детей по месту жительства.</w:t>
      </w:r>
    </w:p>
    <w:p w:rsidR="00DE6A86" w:rsidRPr="000B1C07" w:rsidRDefault="00DE6A86" w:rsidP="000B1C07">
      <w:pPr>
        <w:autoSpaceDE w:val="0"/>
        <w:autoSpaceDN w:val="0"/>
        <w:adjustRightInd w:val="0"/>
        <w:spacing w:after="0"/>
        <w:ind w:firstLine="480"/>
        <w:rPr>
          <w:rFonts w:ascii="Times New Roman" w:hAnsi="Times New Roman" w:cs="Times New Roman"/>
          <w:sz w:val="24"/>
          <w:szCs w:val="24"/>
        </w:rPr>
      </w:pPr>
      <w:r w:rsidRPr="000B1C07">
        <w:rPr>
          <w:rFonts w:ascii="Times New Roman" w:hAnsi="Times New Roman" w:cs="Times New Roman"/>
          <w:sz w:val="24"/>
          <w:szCs w:val="24"/>
        </w:rPr>
        <w:t>Учебный год составляет 33-35 учебных недель и делится на 4 четверти:</w:t>
      </w:r>
    </w:p>
    <w:p w:rsidR="00DE6A86" w:rsidRPr="000B1C07" w:rsidRDefault="00DE6A86" w:rsidP="000B1C07">
      <w:pPr>
        <w:autoSpaceDE w:val="0"/>
        <w:autoSpaceDN w:val="0"/>
        <w:adjustRightInd w:val="0"/>
        <w:spacing w:after="0"/>
        <w:rPr>
          <w:rFonts w:ascii="Times New Roman" w:hAnsi="Times New Roman" w:cs="Times New Roman"/>
          <w:sz w:val="24"/>
          <w:szCs w:val="24"/>
        </w:rPr>
      </w:pPr>
      <w:r w:rsidRPr="000B1C07">
        <w:rPr>
          <w:rFonts w:ascii="Times New Roman" w:hAnsi="Times New Roman" w:cs="Times New Roman"/>
          <w:sz w:val="24"/>
          <w:szCs w:val="24"/>
        </w:rPr>
        <w:t>• 1 класс – пятидневная учебная неделя,</w:t>
      </w:r>
    </w:p>
    <w:p w:rsidR="00DE6A86" w:rsidRPr="000B1C07" w:rsidRDefault="00DE6A86" w:rsidP="000B1C07">
      <w:pPr>
        <w:autoSpaceDE w:val="0"/>
        <w:autoSpaceDN w:val="0"/>
        <w:adjustRightInd w:val="0"/>
        <w:spacing w:after="0"/>
        <w:rPr>
          <w:rFonts w:ascii="Times New Roman" w:hAnsi="Times New Roman" w:cs="Times New Roman"/>
          <w:sz w:val="24"/>
          <w:szCs w:val="24"/>
        </w:rPr>
      </w:pPr>
      <w:r w:rsidRPr="000B1C07">
        <w:rPr>
          <w:rFonts w:ascii="Times New Roman" w:hAnsi="Times New Roman" w:cs="Times New Roman"/>
          <w:sz w:val="24"/>
          <w:szCs w:val="24"/>
        </w:rPr>
        <w:t>• 2 -11 классы – шестидневная учебная неделя.</w:t>
      </w:r>
    </w:p>
    <w:p w:rsidR="00DE6A86" w:rsidRPr="000B1C07" w:rsidRDefault="00DE6A86" w:rsidP="000B1C07">
      <w:pPr>
        <w:autoSpaceDE w:val="0"/>
        <w:autoSpaceDN w:val="0"/>
        <w:adjustRightInd w:val="0"/>
        <w:spacing w:after="0"/>
        <w:rPr>
          <w:rFonts w:ascii="Times New Roman" w:hAnsi="Times New Roman" w:cs="Times New Roman"/>
          <w:sz w:val="24"/>
          <w:szCs w:val="24"/>
        </w:rPr>
      </w:pPr>
      <w:r w:rsidRPr="000B1C07">
        <w:rPr>
          <w:rFonts w:ascii="Times New Roman" w:hAnsi="Times New Roman" w:cs="Times New Roman"/>
          <w:sz w:val="24"/>
          <w:szCs w:val="24"/>
        </w:rPr>
        <w:t>Школа работает в 1 смену.</w:t>
      </w:r>
    </w:p>
    <w:p w:rsidR="00DE6A86" w:rsidRPr="000B1C07" w:rsidRDefault="00DE6A86" w:rsidP="000B1C07">
      <w:pPr>
        <w:autoSpaceDE w:val="0"/>
        <w:autoSpaceDN w:val="0"/>
        <w:adjustRightInd w:val="0"/>
        <w:spacing w:after="0"/>
        <w:rPr>
          <w:rFonts w:ascii="Times New Roman" w:hAnsi="Times New Roman" w:cs="Times New Roman"/>
          <w:sz w:val="24"/>
          <w:szCs w:val="24"/>
        </w:rPr>
      </w:pPr>
      <w:r w:rsidRPr="000B1C07">
        <w:rPr>
          <w:rFonts w:ascii="Times New Roman" w:hAnsi="Times New Roman" w:cs="Times New Roman"/>
          <w:sz w:val="24"/>
          <w:szCs w:val="24"/>
        </w:rPr>
        <w:t>Начало занятий – 8.30ч.</w:t>
      </w:r>
    </w:p>
    <w:p w:rsidR="00DE6A86" w:rsidRPr="000B1C07" w:rsidRDefault="00DE6A86" w:rsidP="000B1C07">
      <w:pPr>
        <w:autoSpaceDE w:val="0"/>
        <w:autoSpaceDN w:val="0"/>
        <w:adjustRightInd w:val="0"/>
        <w:spacing w:after="0"/>
        <w:ind w:firstLine="540"/>
        <w:rPr>
          <w:rFonts w:ascii="Times New Roman" w:hAnsi="Times New Roman" w:cs="Times New Roman"/>
          <w:sz w:val="24"/>
          <w:szCs w:val="24"/>
        </w:rPr>
      </w:pPr>
      <w:r w:rsidRPr="000B1C07">
        <w:rPr>
          <w:rFonts w:ascii="Times New Roman" w:hAnsi="Times New Roman" w:cs="Times New Roman"/>
          <w:sz w:val="24"/>
          <w:szCs w:val="24"/>
        </w:rPr>
        <w:t>Предшкольная подготовка ведется на базе детского сада.</w:t>
      </w:r>
    </w:p>
    <w:p w:rsidR="00DE6A86" w:rsidRPr="000B1C07" w:rsidRDefault="00DE6A86" w:rsidP="000B1C07">
      <w:pPr>
        <w:autoSpaceDE w:val="0"/>
        <w:autoSpaceDN w:val="0"/>
        <w:adjustRightInd w:val="0"/>
        <w:spacing w:after="0"/>
        <w:jc w:val="both"/>
        <w:rPr>
          <w:rFonts w:ascii="Times New Roman" w:hAnsi="Times New Roman" w:cs="Times New Roman"/>
          <w:sz w:val="24"/>
          <w:szCs w:val="24"/>
        </w:rPr>
      </w:pPr>
      <w:r w:rsidRPr="000B1C07">
        <w:rPr>
          <w:rFonts w:ascii="Times New Roman" w:hAnsi="Times New Roman" w:cs="Times New Roman"/>
          <w:sz w:val="24"/>
          <w:szCs w:val="24"/>
        </w:rPr>
        <w:t>Основной формой организации обучения в нашей школе является классно-урочная система и внеурочная система образования. В то же время созданы условия и для индивидуального обучения.</w:t>
      </w:r>
    </w:p>
    <w:p w:rsidR="00DE6A86" w:rsidRPr="000B1C07" w:rsidRDefault="00DE6A86" w:rsidP="000B1C07">
      <w:pPr>
        <w:autoSpaceDE w:val="0"/>
        <w:autoSpaceDN w:val="0"/>
        <w:adjustRightInd w:val="0"/>
        <w:spacing w:after="0"/>
        <w:jc w:val="center"/>
        <w:rPr>
          <w:rFonts w:ascii="Times New Roman" w:hAnsi="Times New Roman" w:cs="Times New Roman"/>
          <w:sz w:val="24"/>
          <w:szCs w:val="24"/>
        </w:rPr>
      </w:pPr>
      <w:r w:rsidRPr="000B1C07">
        <w:rPr>
          <w:rFonts w:ascii="Times New Roman" w:hAnsi="Times New Roman" w:cs="Times New Roman"/>
          <w:b/>
          <w:i/>
          <w:sz w:val="24"/>
          <w:szCs w:val="24"/>
        </w:rPr>
        <w:t>Учебно-материальная база, благоустройство и оснащенность.</w:t>
      </w:r>
    </w:p>
    <w:p w:rsidR="00DE6A86" w:rsidRPr="000B1C07" w:rsidRDefault="00DE6A86" w:rsidP="000B1C07">
      <w:pPr>
        <w:autoSpaceDE w:val="0"/>
        <w:autoSpaceDN w:val="0"/>
        <w:adjustRightInd w:val="0"/>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Школа расположена в здании, где предусмотрен необходимый объем санитарно-гигиенических условий.</w:t>
      </w:r>
    </w:p>
    <w:p w:rsidR="00DE6A86" w:rsidRPr="000B1C07" w:rsidRDefault="00DE6A86" w:rsidP="000B1C07">
      <w:pPr>
        <w:autoSpaceDE w:val="0"/>
        <w:autoSpaceDN w:val="0"/>
        <w:adjustRightInd w:val="0"/>
        <w:spacing w:after="0"/>
        <w:ind w:firstLine="540"/>
        <w:rPr>
          <w:rFonts w:ascii="Times New Roman" w:hAnsi="Times New Roman" w:cs="Times New Roman"/>
          <w:sz w:val="24"/>
          <w:szCs w:val="24"/>
        </w:rPr>
      </w:pPr>
      <w:r w:rsidRPr="000B1C07">
        <w:rPr>
          <w:rFonts w:ascii="Times New Roman" w:hAnsi="Times New Roman" w:cs="Times New Roman"/>
          <w:sz w:val="24"/>
          <w:szCs w:val="24"/>
        </w:rPr>
        <w:t>Для учащихся в школе работает:</w:t>
      </w:r>
    </w:p>
    <w:p w:rsidR="00DE6A86" w:rsidRPr="000B1C07" w:rsidRDefault="00DE6A86" w:rsidP="000B1C07">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 xml:space="preserve"> библиотека с книжным фондом в 10643 экземпляров, из них 4978 - учебники (обесп</w:t>
      </w:r>
      <w:r w:rsidRPr="000B1C07">
        <w:rPr>
          <w:rFonts w:ascii="Times New Roman" w:hAnsi="Times New Roman" w:cs="Times New Roman"/>
          <w:sz w:val="24"/>
          <w:szCs w:val="24"/>
        </w:rPr>
        <w:t>е</w:t>
      </w:r>
      <w:r w:rsidRPr="000B1C07">
        <w:rPr>
          <w:rFonts w:ascii="Times New Roman" w:hAnsi="Times New Roman" w:cs="Times New Roman"/>
          <w:sz w:val="24"/>
          <w:szCs w:val="24"/>
        </w:rPr>
        <w:t>ченность учебниками – 100% из фонда школьной библиотеки), художественной литературы – 5665 экземпляров.</w:t>
      </w:r>
    </w:p>
    <w:p w:rsidR="00DE6A86" w:rsidRPr="000B1C07" w:rsidRDefault="00DE6A86" w:rsidP="000B1C07">
      <w:pPr>
        <w:numPr>
          <w:ilvl w:val="0"/>
          <w:numId w:val="10"/>
        </w:numPr>
        <w:autoSpaceDE w:val="0"/>
        <w:autoSpaceDN w:val="0"/>
        <w:adjustRightInd w:val="0"/>
        <w:spacing w:after="0" w:line="240" w:lineRule="auto"/>
        <w:rPr>
          <w:rFonts w:ascii="Times New Roman" w:hAnsi="Times New Roman" w:cs="Times New Roman"/>
          <w:sz w:val="24"/>
          <w:szCs w:val="24"/>
        </w:rPr>
      </w:pPr>
      <w:r w:rsidRPr="000B1C07">
        <w:rPr>
          <w:rFonts w:ascii="Times New Roman" w:hAnsi="Times New Roman" w:cs="Times New Roman"/>
          <w:sz w:val="24"/>
          <w:szCs w:val="24"/>
        </w:rPr>
        <w:t>компьютерный класс (в среднем 11 учеников на 1 компьютер), оснащенный интерактивной доской</w:t>
      </w:r>
    </w:p>
    <w:p w:rsidR="00DE6A86" w:rsidRPr="000B1C07" w:rsidRDefault="00DE6A86" w:rsidP="000B1C07">
      <w:pPr>
        <w:numPr>
          <w:ilvl w:val="0"/>
          <w:numId w:val="10"/>
        </w:numPr>
        <w:autoSpaceDE w:val="0"/>
        <w:autoSpaceDN w:val="0"/>
        <w:adjustRightInd w:val="0"/>
        <w:spacing w:after="0" w:line="240" w:lineRule="auto"/>
        <w:rPr>
          <w:rFonts w:ascii="Times New Roman" w:hAnsi="Times New Roman" w:cs="Times New Roman"/>
          <w:sz w:val="24"/>
          <w:szCs w:val="24"/>
        </w:rPr>
      </w:pPr>
      <w:r w:rsidRPr="000B1C07">
        <w:rPr>
          <w:rFonts w:ascii="Times New Roman" w:hAnsi="Times New Roman" w:cs="Times New Roman"/>
          <w:sz w:val="24"/>
          <w:szCs w:val="24"/>
        </w:rPr>
        <w:t>кабинет дистанционного обучения (на 6 ученических мест)</w:t>
      </w:r>
    </w:p>
    <w:p w:rsidR="00DE6A86" w:rsidRPr="000B1C07" w:rsidRDefault="00DE6A86" w:rsidP="000B1C07">
      <w:pPr>
        <w:numPr>
          <w:ilvl w:val="0"/>
          <w:numId w:val="10"/>
        </w:numPr>
        <w:autoSpaceDE w:val="0"/>
        <w:autoSpaceDN w:val="0"/>
        <w:adjustRightInd w:val="0"/>
        <w:spacing w:after="0" w:line="240" w:lineRule="auto"/>
        <w:rPr>
          <w:rFonts w:ascii="Times New Roman" w:hAnsi="Times New Roman" w:cs="Times New Roman"/>
          <w:sz w:val="24"/>
          <w:szCs w:val="24"/>
        </w:rPr>
      </w:pPr>
      <w:r w:rsidRPr="000B1C07">
        <w:rPr>
          <w:rFonts w:ascii="Times New Roman" w:hAnsi="Times New Roman" w:cs="Times New Roman"/>
          <w:sz w:val="24"/>
          <w:szCs w:val="24"/>
        </w:rPr>
        <w:t>кабинет географии, оснащенный современным оборудованием в рамках реализации национальной образовательной инициативы «Наша новая школа»</w:t>
      </w:r>
    </w:p>
    <w:p w:rsidR="00DE6A86" w:rsidRPr="000B1C07" w:rsidRDefault="00DE6A86" w:rsidP="000B1C07">
      <w:pPr>
        <w:numPr>
          <w:ilvl w:val="0"/>
          <w:numId w:val="10"/>
        </w:numPr>
        <w:autoSpaceDE w:val="0"/>
        <w:autoSpaceDN w:val="0"/>
        <w:adjustRightInd w:val="0"/>
        <w:spacing w:after="0" w:line="240" w:lineRule="auto"/>
        <w:rPr>
          <w:rFonts w:ascii="Times New Roman" w:hAnsi="Times New Roman" w:cs="Times New Roman"/>
          <w:sz w:val="24"/>
          <w:szCs w:val="24"/>
        </w:rPr>
      </w:pPr>
      <w:r w:rsidRPr="000B1C07">
        <w:rPr>
          <w:rFonts w:ascii="Times New Roman" w:hAnsi="Times New Roman" w:cs="Times New Roman"/>
          <w:sz w:val="24"/>
          <w:szCs w:val="24"/>
        </w:rPr>
        <w:t xml:space="preserve">кабинет русского языка и литературы, оснащенный интерактивной доской </w:t>
      </w:r>
    </w:p>
    <w:p w:rsidR="00DE6A86" w:rsidRPr="000B1C07" w:rsidRDefault="00DE6A86" w:rsidP="000B1C07">
      <w:pPr>
        <w:numPr>
          <w:ilvl w:val="0"/>
          <w:numId w:val="10"/>
        </w:numPr>
        <w:autoSpaceDE w:val="0"/>
        <w:autoSpaceDN w:val="0"/>
        <w:adjustRightInd w:val="0"/>
        <w:spacing w:after="0" w:line="240" w:lineRule="auto"/>
        <w:rPr>
          <w:rFonts w:ascii="Times New Roman" w:hAnsi="Times New Roman" w:cs="Times New Roman"/>
          <w:sz w:val="24"/>
          <w:szCs w:val="24"/>
        </w:rPr>
      </w:pPr>
      <w:r w:rsidRPr="000B1C07">
        <w:rPr>
          <w:rFonts w:ascii="Times New Roman" w:hAnsi="Times New Roman" w:cs="Times New Roman"/>
          <w:sz w:val="24"/>
          <w:szCs w:val="24"/>
        </w:rPr>
        <w:t xml:space="preserve">все кабинеты, оснащенные мултьтимедийными проекторами </w:t>
      </w:r>
    </w:p>
    <w:p w:rsidR="00DE6A86" w:rsidRPr="000B1C07" w:rsidRDefault="00DE6A86" w:rsidP="000B1C07">
      <w:pPr>
        <w:numPr>
          <w:ilvl w:val="0"/>
          <w:numId w:val="10"/>
        </w:numPr>
        <w:autoSpaceDE w:val="0"/>
        <w:autoSpaceDN w:val="0"/>
        <w:adjustRightInd w:val="0"/>
        <w:spacing w:after="0" w:line="240" w:lineRule="auto"/>
        <w:rPr>
          <w:rFonts w:ascii="Times New Roman" w:hAnsi="Times New Roman" w:cs="Times New Roman"/>
          <w:sz w:val="24"/>
          <w:szCs w:val="24"/>
        </w:rPr>
      </w:pPr>
      <w:r w:rsidRPr="000B1C07">
        <w:rPr>
          <w:rFonts w:ascii="Times New Roman" w:hAnsi="Times New Roman" w:cs="Times New Roman"/>
          <w:sz w:val="24"/>
          <w:szCs w:val="24"/>
        </w:rPr>
        <w:t>в кабинетах начальных классов имеется интерактивная доска, документ камера</w:t>
      </w:r>
    </w:p>
    <w:p w:rsidR="00DE6A86" w:rsidRPr="000B1C07" w:rsidRDefault="00DE6A86" w:rsidP="000B1C07">
      <w:pPr>
        <w:numPr>
          <w:ilvl w:val="0"/>
          <w:numId w:val="10"/>
        </w:numPr>
        <w:autoSpaceDE w:val="0"/>
        <w:autoSpaceDN w:val="0"/>
        <w:adjustRightInd w:val="0"/>
        <w:spacing w:after="0" w:line="240" w:lineRule="auto"/>
        <w:rPr>
          <w:rFonts w:ascii="Times New Roman" w:hAnsi="Times New Roman" w:cs="Times New Roman"/>
          <w:sz w:val="24"/>
          <w:szCs w:val="24"/>
        </w:rPr>
      </w:pPr>
      <w:r w:rsidRPr="000B1C07">
        <w:rPr>
          <w:rFonts w:ascii="Times New Roman" w:hAnsi="Times New Roman" w:cs="Times New Roman"/>
          <w:sz w:val="24"/>
          <w:szCs w:val="24"/>
        </w:rPr>
        <w:t>две спортплощадки</w:t>
      </w:r>
    </w:p>
    <w:p w:rsidR="00DE6A86" w:rsidRPr="000B1C07" w:rsidRDefault="00DE6A86" w:rsidP="000B1C07">
      <w:pPr>
        <w:numPr>
          <w:ilvl w:val="0"/>
          <w:numId w:val="10"/>
        </w:numPr>
        <w:autoSpaceDE w:val="0"/>
        <w:autoSpaceDN w:val="0"/>
        <w:adjustRightInd w:val="0"/>
        <w:spacing w:after="0" w:line="240" w:lineRule="auto"/>
        <w:rPr>
          <w:rFonts w:ascii="Times New Roman" w:hAnsi="Times New Roman" w:cs="Times New Roman"/>
          <w:sz w:val="24"/>
          <w:szCs w:val="24"/>
        </w:rPr>
      </w:pPr>
      <w:r w:rsidRPr="000B1C07">
        <w:rPr>
          <w:rFonts w:ascii="Times New Roman" w:hAnsi="Times New Roman" w:cs="Times New Roman"/>
          <w:sz w:val="24"/>
          <w:szCs w:val="24"/>
        </w:rPr>
        <w:t xml:space="preserve"> актовый зал</w:t>
      </w:r>
    </w:p>
    <w:p w:rsidR="00DE6A86" w:rsidRPr="000B1C07" w:rsidRDefault="00DE6A86" w:rsidP="000B1C07">
      <w:pPr>
        <w:numPr>
          <w:ilvl w:val="0"/>
          <w:numId w:val="10"/>
        </w:numPr>
        <w:autoSpaceDE w:val="0"/>
        <w:autoSpaceDN w:val="0"/>
        <w:adjustRightInd w:val="0"/>
        <w:spacing w:after="0" w:line="240" w:lineRule="auto"/>
        <w:rPr>
          <w:rFonts w:ascii="Times New Roman" w:hAnsi="Times New Roman" w:cs="Times New Roman"/>
          <w:sz w:val="24"/>
          <w:szCs w:val="24"/>
        </w:rPr>
      </w:pPr>
      <w:r w:rsidRPr="000B1C07">
        <w:rPr>
          <w:rFonts w:ascii="Times New Roman" w:hAnsi="Times New Roman" w:cs="Times New Roman"/>
          <w:sz w:val="24"/>
          <w:szCs w:val="24"/>
        </w:rPr>
        <w:t xml:space="preserve"> краеведческий музей</w:t>
      </w:r>
    </w:p>
    <w:p w:rsidR="00DE6A86" w:rsidRPr="000B1C07" w:rsidRDefault="00DE6A86" w:rsidP="000B1C07">
      <w:pPr>
        <w:numPr>
          <w:ilvl w:val="0"/>
          <w:numId w:val="10"/>
        </w:numPr>
        <w:autoSpaceDE w:val="0"/>
        <w:autoSpaceDN w:val="0"/>
        <w:adjustRightInd w:val="0"/>
        <w:spacing w:after="0" w:line="240" w:lineRule="auto"/>
        <w:rPr>
          <w:rFonts w:ascii="Times New Roman" w:hAnsi="Times New Roman" w:cs="Times New Roman"/>
          <w:sz w:val="24"/>
          <w:szCs w:val="24"/>
        </w:rPr>
      </w:pPr>
      <w:r w:rsidRPr="000B1C07">
        <w:rPr>
          <w:rFonts w:ascii="Times New Roman" w:hAnsi="Times New Roman" w:cs="Times New Roman"/>
          <w:sz w:val="24"/>
          <w:szCs w:val="24"/>
        </w:rPr>
        <w:t xml:space="preserve"> столовая</w:t>
      </w:r>
    </w:p>
    <w:p w:rsidR="00DE6A86" w:rsidRPr="000B1C07" w:rsidRDefault="00DE6A86" w:rsidP="000B1C07">
      <w:pPr>
        <w:numPr>
          <w:ilvl w:val="0"/>
          <w:numId w:val="10"/>
        </w:numPr>
        <w:autoSpaceDE w:val="0"/>
        <w:autoSpaceDN w:val="0"/>
        <w:adjustRightInd w:val="0"/>
        <w:spacing w:after="0" w:line="240" w:lineRule="auto"/>
        <w:rPr>
          <w:rFonts w:ascii="Times New Roman" w:hAnsi="Times New Roman" w:cs="Times New Roman"/>
          <w:sz w:val="24"/>
          <w:szCs w:val="24"/>
        </w:rPr>
      </w:pPr>
      <w:r w:rsidRPr="000B1C07">
        <w:rPr>
          <w:rFonts w:ascii="Times New Roman" w:hAnsi="Times New Roman" w:cs="Times New Roman"/>
          <w:sz w:val="24"/>
          <w:szCs w:val="24"/>
        </w:rPr>
        <w:t xml:space="preserve"> пришкольный опытнический участок</w:t>
      </w:r>
    </w:p>
    <w:p w:rsidR="00DE6A86" w:rsidRPr="000B1C07" w:rsidRDefault="00DE6A86" w:rsidP="000B1C07">
      <w:pPr>
        <w:numPr>
          <w:ilvl w:val="0"/>
          <w:numId w:val="10"/>
        </w:numPr>
        <w:autoSpaceDE w:val="0"/>
        <w:autoSpaceDN w:val="0"/>
        <w:adjustRightInd w:val="0"/>
        <w:spacing w:after="0" w:line="240" w:lineRule="auto"/>
        <w:jc w:val="both"/>
        <w:rPr>
          <w:rFonts w:ascii="Times New Roman" w:hAnsi="Times New Roman" w:cs="Times New Roman"/>
          <w:bCs/>
          <w:iCs/>
          <w:sz w:val="24"/>
          <w:szCs w:val="24"/>
        </w:rPr>
      </w:pPr>
      <w:r w:rsidRPr="000B1C07">
        <w:rPr>
          <w:rFonts w:ascii="Times New Roman" w:hAnsi="Times New Roman" w:cs="Times New Roman"/>
          <w:bCs/>
          <w:iCs/>
          <w:sz w:val="24"/>
          <w:szCs w:val="24"/>
        </w:rPr>
        <w:t>автобус, позволяющий подвозить детей, живущих за пределами микрорайона школы, активно принимать участие в мероприятиях муниципального и регионального уровня.</w:t>
      </w:r>
    </w:p>
    <w:p w:rsidR="00DE6A86" w:rsidRPr="000B1C07" w:rsidRDefault="00DE6A86" w:rsidP="000B1C07">
      <w:pPr>
        <w:autoSpaceDE w:val="0"/>
        <w:autoSpaceDN w:val="0"/>
        <w:adjustRightInd w:val="0"/>
        <w:spacing w:after="0"/>
        <w:jc w:val="both"/>
        <w:rPr>
          <w:rFonts w:ascii="Times New Roman" w:hAnsi="Times New Roman" w:cs="Times New Roman"/>
          <w:sz w:val="24"/>
          <w:szCs w:val="24"/>
        </w:rPr>
      </w:pPr>
      <w:r w:rsidRPr="000B1C07">
        <w:rPr>
          <w:rFonts w:ascii="Times New Roman" w:hAnsi="Times New Roman" w:cs="Times New Roman"/>
          <w:sz w:val="24"/>
          <w:szCs w:val="24"/>
        </w:rPr>
        <w:t>Школа имеет доступ в Интернет, возможность общения с помощью электронной почты, свой сайт.</w:t>
      </w:r>
    </w:p>
    <w:p w:rsidR="00DE6A86" w:rsidRPr="000B1C07" w:rsidRDefault="00DE6A86" w:rsidP="000B1C07">
      <w:pPr>
        <w:autoSpaceDE w:val="0"/>
        <w:autoSpaceDN w:val="0"/>
        <w:adjustRightInd w:val="0"/>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lastRenderedPageBreak/>
        <w:t xml:space="preserve"> Расположение в непосредственной близости от школы сельского Дом</w:t>
      </w:r>
      <w:r w:rsidRPr="000B1C07">
        <w:rPr>
          <w:rFonts w:ascii="Times New Roman" w:hAnsi="Times New Roman" w:cs="Times New Roman"/>
          <w:sz w:val="24"/>
          <w:szCs w:val="24"/>
          <w:lang w:val="en-US"/>
        </w:rPr>
        <w:t>f</w:t>
      </w:r>
      <w:r w:rsidRPr="000B1C07">
        <w:rPr>
          <w:rFonts w:ascii="Times New Roman" w:hAnsi="Times New Roman" w:cs="Times New Roman"/>
          <w:sz w:val="24"/>
          <w:szCs w:val="24"/>
        </w:rPr>
        <w:t xml:space="preserve"> культуры,  администрации Шестаковского сельского поселения, Шестаковской амбулатории, сельской библиотеки, церкви  позволяет осуществлять с ними тесное взаимодействие, что положительно сказывается на качестве проведения образовательного процесса   и существенно расширяет возможности услуг, оказываемых ОУ: </w:t>
      </w:r>
    </w:p>
    <w:p w:rsidR="00DE6A86" w:rsidRPr="000B1C07" w:rsidRDefault="00DE6A86" w:rsidP="000B1C07">
      <w:pPr>
        <w:numPr>
          <w:ilvl w:val="0"/>
          <w:numId w:val="9"/>
        </w:numPr>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на базе Дома культуры ведется ряд кружков и секций, проводятся общие праздники и другие культурно-массовые мероприятия;</w:t>
      </w:r>
    </w:p>
    <w:p w:rsidR="00DE6A86" w:rsidRPr="000B1C07" w:rsidRDefault="00DE6A86" w:rsidP="000B1C07">
      <w:pPr>
        <w:numPr>
          <w:ilvl w:val="0"/>
          <w:numId w:val="9"/>
        </w:numPr>
        <w:tabs>
          <w:tab w:val="num" w:pos="741"/>
        </w:tabs>
        <w:autoSpaceDE w:val="0"/>
        <w:autoSpaceDN w:val="0"/>
        <w:adjustRightInd w:val="0"/>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социальный педагог работает в тесном сотрудничестве с администрацией Шестаковского сельского поселения;</w:t>
      </w:r>
    </w:p>
    <w:p w:rsidR="00DE6A86" w:rsidRPr="000B1C07" w:rsidRDefault="00DE6A86" w:rsidP="000B1C07">
      <w:pPr>
        <w:numPr>
          <w:ilvl w:val="0"/>
          <w:numId w:val="9"/>
        </w:numPr>
        <w:tabs>
          <w:tab w:val="num" w:pos="741"/>
        </w:tabs>
        <w:autoSpaceDE w:val="0"/>
        <w:autoSpaceDN w:val="0"/>
        <w:adjustRightInd w:val="0"/>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Шестаковская амбулатория оказывает огромную помощь в проведении мониторинга здоровья;</w:t>
      </w:r>
    </w:p>
    <w:p w:rsidR="00DE6A86" w:rsidRPr="000B1C07" w:rsidRDefault="00DE6A86" w:rsidP="000B1C07">
      <w:pPr>
        <w:numPr>
          <w:ilvl w:val="0"/>
          <w:numId w:val="9"/>
        </w:numPr>
        <w:tabs>
          <w:tab w:val="num" w:pos="741"/>
        </w:tabs>
        <w:autoSpaceDE w:val="0"/>
        <w:autoSpaceDN w:val="0"/>
        <w:adjustRightInd w:val="0"/>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Формирование духовно-нравственных ценностей учащихся опирается на взаимодействие школы с церковью и сельской библиотекой.</w:t>
      </w:r>
    </w:p>
    <w:p w:rsidR="00DE6A86" w:rsidRPr="000B1C07" w:rsidRDefault="00DE6A86" w:rsidP="000B1C07">
      <w:pPr>
        <w:autoSpaceDE w:val="0"/>
        <w:autoSpaceDN w:val="0"/>
        <w:adjustRightInd w:val="0"/>
        <w:spacing w:after="0"/>
        <w:jc w:val="both"/>
        <w:rPr>
          <w:rFonts w:ascii="Times New Roman" w:hAnsi="Times New Roman" w:cs="Times New Roman"/>
          <w:b/>
          <w:i/>
          <w:sz w:val="24"/>
          <w:szCs w:val="24"/>
        </w:rPr>
      </w:pPr>
    </w:p>
    <w:p w:rsidR="00DE6A86" w:rsidRPr="000B1C07" w:rsidRDefault="00DE6A86" w:rsidP="000B1C07">
      <w:pPr>
        <w:autoSpaceDE w:val="0"/>
        <w:autoSpaceDN w:val="0"/>
        <w:adjustRightInd w:val="0"/>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 xml:space="preserve">Школа располагает ресурсами для предоставления  учащимся возможностей  занятием спортом: имеются 2 открытые спортивные площадки с твердым покрытием, ограждением, где можно заниматься волейболом, баскетболом, стадион с футбольным полем с травяным покровом, приспособленный спортивный зал, гимнастический городок, строевая площадка, полоса препятствий, построена и введена в действие многофункциональная спортивная площадка. </w:t>
      </w:r>
    </w:p>
    <w:p w:rsidR="00DE6A86" w:rsidRPr="000B1C07" w:rsidRDefault="00DE6A86" w:rsidP="000B1C07">
      <w:pPr>
        <w:autoSpaceDE w:val="0"/>
        <w:autoSpaceDN w:val="0"/>
        <w:adjustRightInd w:val="0"/>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В школе работают:</w:t>
      </w:r>
    </w:p>
    <w:p w:rsidR="00DE6A86" w:rsidRPr="000B1C07" w:rsidRDefault="00DE6A86" w:rsidP="000B1C07">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педагог дополнительного образования, осуществляющий музыкальную подготовку детей в рамках работы кружков, подготовки и проведения праздников, конкурсов, фестивалей;</w:t>
      </w:r>
    </w:p>
    <w:p w:rsidR="00DE6A86" w:rsidRPr="000B1C07" w:rsidRDefault="00DE6A86" w:rsidP="000B1C07">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преподаватель ИЗО, который на базе школы, сельского Дома культуры ведет кружки художественно-эстетического цикла, осуществляет подготовку и проведение творческих конкурсов различных уровней;</w:t>
      </w:r>
    </w:p>
    <w:p w:rsidR="00DE6A86" w:rsidRPr="000B1C07" w:rsidRDefault="00DE6A86" w:rsidP="000B1C07">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0B1C07">
        <w:rPr>
          <w:rFonts w:ascii="Times New Roman" w:hAnsi="Times New Roman" w:cs="Times New Roman"/>
          <w:sz w:val="24"/>
          <w:szCs w:val="24"/>
        </w:rPr>
        <w:t>традиционные для нашего ОУ кружки эколого-краеведческого  и туристического направлений.</w:t>
      </w:r>
    </w:p>
    <w:p w:rsidR="00DE6A86" w:rsidRPr="000B1C07" w:rsidRDefault="00DE6A86" w:rsidP="000B1C07">
      <w:pPr>
        <w:autoSpaceDE w:val="0"/>
        <w:autoSpaceDN w:val="0"/>
        <w:adjustRightInd w:val="0"/>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Во время учебно-воспитательного процесса организована охрана жизни и здоровья учащихся. В частности, ведется целенаправленная работа по антитеррористической защищенности учащихся. По решению совета школы организовано ежедневное дежурство родителей во время пребывания детей на занятиях.</w:t>
      </w:r>
    </w:p>
    <w:p w:rsidR="00DE6A86" w:rsidRPr="000B1C07" w:rsidRDefault="00DE6A86" w:rsidP="000B1C07">
      <w:pPr>
        <w:autoSpaceDE w:val="0"/>
        <w:autoSpaceDN w:val="0"/>
        <w:adjustRightInd w:val="0"/>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Под руководством учителя ОБЖ Саввина П.В. каждое полугодие проводятся учебные эвакуации, традиционными стали «Дни здоровья», на которых проходят соревнования по различным видам спорта, ГО и ЧС, летние туристические походы.</w:t>
      </w:r>
    </w:p>
    <w:p w:rsidR="00DE6A86" w:rsidRPr="000B1C07" w:rsidRDefault="00DE6A86" w:rsidP="000B1C07">
      <w:pPr>
        <w:autoSpaceDE w:val="0"/>
        <w:autoSpaceDN w:val="0"/>
        <w:adjustRightInd w:val="0"/>
        <w:spacing w:after="0"/>
        <w:ind w:firstLine="570"/>
        <w:jc w:val="both"/>
        <w:rPr>
          <w:rFonts w:ascii="Times New Roman" w:hAnsi="Times New Roman" w:cs="Times New Roman"/>
          <w:sz w:val="24"/>
          <w:szCs w:val="24"/>
        </w:rPr>
      </w:pPr>
      <w:r w:rsidRPr="000B1C07">
        <w:rPr>
          <w:rFonts w:ascii="Times New Roman" w:hAnsi="Times New Roman" w:cs="Times New Roman"/>
          <w:sz w:val="24"/>
          <w:szCs w:val="24"/>
        </w:rPr>
        <w:t>В целях безопасного пребывания детей в школе в ОУ проведена пожарная сигнализация, установлена прямая телефонная связь с районной и областной пожарными частями. В школе имеется кнопка экстренного вызова полиции для подачи сигнала «Тревога».</w:t>
      </w:r>
    </w:p>
    <w:p w:rsidR="00DE6A86" w:rsidRPr="000B1C07" w:rsidRDefault="00DE6A86" w:rsidP="000B1C07">
      <w:pPr>
        <w:autoSpaceDE w:val="0"/>
        <w:autoSpaceDN w:val="0"/>
        <w:adjustRightInd w:val="0"/>
        <w:spacing w:after="0"/>
        <w:ind w:firstLine="570"/>
        <w:jc w:val="both"/>
        <w:rPr>
          <w:rFonts w:ascii="Times New Roman" w:hAnsi="Times New Roman" w:cs="Times New Roman"/>
          <w:sz w:val="24"/>
          <w:szCs w:val="24"/>
        </w:rPr>
      </w:pPr>
      <w:r w:rsidRPr="000B1C07">
        <w:rPr>
          <w:rFonts w:ascii="Times New Roman" w:hAnsi="Times New Roman" w:cs="Times New Roman"/>
          <w:sz w:val="24"/>
          <w:szCs w:val="24"/>
        </w:rPr>
        <w:t>В школе имеется столовая на 60 посадочных мест, позволяющая организовать комплексный горячий обед для всех участников образовательного процесса за счет родительской платы.</w:t>
      </w:r>
      <w:r w:rsidRPr="000B1C07">
        <w:rPr>
          <w:rFonts w:ascii="Times New Roman" w:hAnsi="Times New Roman" w:cs="Times New Roman"/>
          <w:bCs/>
          <w:sz w:val="24"/>
          <w:szCs w:val="24"/>
        </w:rPr>
        <w:t xml:space="preserve">  Для учащихся  начальных классов  и детей из многодетных семей организовано дополнительное бесплатное питание (завтраки и полдники), а также получают молоко  на полдник по губернаторской программе «Школьное молоко» учащиеся 1 – 9 классов.  </w:t>
      </w:r>
    </w:p>
    <w:p w:rsidR="00DE6A86" w:rsidRPr="000B1C07" w:rsidRDefault="00DE6A86" w:rsidP="000B1C07">
      <w:pPr>
        <w:autoSpaceDE w:val="0"/>
        <w:autoSpaceDN w:val="0"/>
        <w:adjustRightInd w:val="0"/>
        <w:spacing w:after="0"/>
        <w:ind w:firstLine="570"/>
        <w:jc w:val="both"/>
        <w:rPr>
          <w:rFonts w:ascii="Times New Roman" w:hAnsi="Times New Roman" w:cs="Times New Roman"/>
          <w:sz w:val="24"/>
          <w:szCs w:val="24"/>
        </w:rPr>
      </w:pPr>
      <w:r w:rsidRPr="000B1C07">
        <w:rPr>
          <w:rFonts w:ascii="Times New Roman" w:hAnsi="Times New Roman" w:cs="Times New Roman"/>
          <w:sz w:val="24"/>
          <w:szCs w:val="24"/>
        </w:rPr>
        <w:lastRenderedPageBreak/>
        <w:t>Медицинское обслуживание осуществляется силами работников Шестаковской амбулатории, расположенной в непосредственной близости от школы. Для учащихся в школе планируется организовать работу психолога.</w:t>
      </w:r>
    </w:p>
    <w:p w:rsidR="00DE6A86" w:rsidRPr="000B1C07" w:rsidRDefault="00DE6A86" w:rsidP="000B1C07">
      <w:pPr>
        <w:autoSpaceDE w:val="0"/>
        <w:autoSpaceDN w:val="0"/>
        <w:adjustRightInd w:val="0"/>
        <w:spacing w:after="0"/>
        <w:ind w:firstLine="570"/>
        <w:jc w:val="both"/>
        <w:rPr>
          <w:rFonts w:ascii="Times New Roman" w:hAnsi="Times New Roman" w:cs="Times New Roman"/>
          <w:sz w:val="24"/>
          <w:szCs w:val="24"/>
        </w:rPr>
      </w:pPr>
      <w:r w:rsidRPr="000B1C07">
        <w:rPr>
          <w:rFonts w:ascii="Times New Roman" w:hAnsi="Times New Roman" w:cs="Times New Roman"/>
          <w:sz w:val="24"/>
          <w:szCs w:val="24"/>
        </w:rPr>
        <w:t>Для детей с ограниченными возможностями здоровья обеспечены условия для обучение на дому</w:t>
      </w:r>
      <w:r w:rsidR="00DD20D2" w:rsidRPr="000B1C07">
        <w:rPr>
          <w:rFonts w:ascii="Times New Roman" w:hAnsi="Times New Roman" w:cs="Times New Roman"/>
          <w:sz w:val="24"/>
          <w:szCs w:val="24"/>
        </w:rPr>
        <w:t>.</w:t>
      </w:r>
    </w:p>
    <w:p w:rsidR="00DE6A86" w:rsidRPr="000B1C07" w:rsidRDefault="00DE6A86" w:rsidP="000B1C07">
      <w:pPr>
        <w:autoSpaceDE w:val="0"/>
        <w:autoSpaceDN w:val="0"/>
        <w:adjustRightInd w:val="0"/>
        <w:spacing w:after="0"/>
        <w:ind w:firstLine="570"/>
        <w:jc w:val="center"/>
        <w:rPr>
          <w:rFonts w:ascii="Times New Roman" w:hAnsi="Times New Roman" w:cs="Times New Roman"/>
          <w:b/>
          <w:i/>
          <w:sz w:val="24"/>
          <w:szCs w:val="24"/>
        </w:rPr>
      </w:pPr>
      <w:r w:rsidRPr="000B1C07">
        <w:rPr>
          <w:rFonts w:ascii="Times New Roman" w:hAnsi="Times New Roman" w:cs="Times New Roman"/>
          <w:b/>
          <w:i/>
          <w:sz w:val="24"/>
          <w:szCs w:val="24"/>
        </w:rPr>
        <w:t>Кадровый состав.</w:t>
      </w:r>
    </w:p>
    <w:p w:rsidR="00DE6A86" w:rsidRPr="000B1C07" w:rsidRDefault="00DE6A86" w:rsidP="000B1C07">
      <w:pPr>
        <w:autoSpaceDE w:val="0"/>
        <w:autoSpaceDN w:val="0"/>
        <w:adjustRightInd w:val="0"/>
        <w:spacing w:after="0"/>
        <w:ind w:firstLine="539"/>
        <w:jc w:val="both"/>
        <w:rPr>
          <w:rFonts w:ascii="Times New Roman" w:hAnsi="Times New Roman" w:cs="Times New Roman"/>
          <w:sz w:val="24"/>
          <w:szCs w:val="24"/>
        </w:rPr>
      </w:pPr>
      <w:r w:rsidRPr="000B1C07">
        <w:rPr>
          <w:rFonts w:ascii="Times New Roman" w:hAnsi="Times New Roman" w:cs="Times New Roman"/>
          <w:sz w:val="24"/>
          <w:szCs w:val="24"/>
        </w:rPr>
        <w:t>Формирование образовательного пространства в школе, стимулирующего качество обучения и развитие потенциальных возможностей учащихся, обеспечивается стабильным педагогическим коллективом.</w:t>
      </w:r>
    </w:p>
    <w:p w:rsidR="00DE6A86" w:rsidRPr="000B1C07" w:rsidRDefault="00DE6A86" w:rsidP="000B1C07">
      <w:pPr>
        <w:autoSpaceDE w:val="0"/>
        <w:autoSpaceDN w:val="0"/>
        <w:adjustRightInd w:val="0"/>
        <w:spacing w:after="0"/>
        <w:ind w:firstLine="539"/>
        <w:jc w:val="both"/>
        <w:rPr>
          <w:rFonts w:ascii="Times New Roman" w:hAnsi="Times New Roman" w:cs="Times New Roman"/>
          <w:sz w:val="24"/>
          <w:szCs w:val="24"/>
        </w:rPr>
      </w:pPr>
      <w:r w:rsidRPr="000B1C07">
        <w:rPr>
          <w:rFonts w:ascii="Times New Roman" w:hAnsi="Times New Roman" w:cs="Times New Roman"/>
          <w:sz w:val="24"/>
          <w:szCs w:val="24"/>
        </w:rPr>
        <w:t xml:space="preserve">Администрация  (14% от всего коллектива) состоит из педагогических работников со стажем работы более 20 лет и имеющих </w:t>
      </w:r>
      <w:r w:rsidRPr="000B1C07">
        <w:rPr>
          <w:rFonts w:ascii="Times New Roman" w:hAnsi="Times New Roman" w:cs="Times New Roman"/>
          <w:sz w:val="24"/>
          <w:szCs w:val="24"/>
          <w:lang w:val="en-US"/>
        </w:rPr>
        <w:t>I</w:t>
      </w:r>
      <w:r w:rsidRPr="000B1C07">
        <w:rPr>
          <w:rFonts w:ascii="Times New Roman" w:hAnsi="Times New Roman" w:cs="Times New Roman"/>
          <w:sz w:val="24"/>
          <w:szCs w:val="24"/>
        </w:rPr>
        <w:t xml:space="preserve"> квалификационную категорию. </w:t>
      </w:r>
    </w:p>
    <w:p w:rsidR="00DE6A86" w:rsidRPr="000B1C07" w:rsidRDefault="00DE6A86" w:rsidP="000B1C07">
      <w:pPr>
        <w:autoSpaceDE w:val="0"/>
        <w:autoSpaceDN w:val="0"/>
        <w:adjustRightInd w:val="0"/>
        <w:spacing w:after="0"/>
        <w:jc w:val="both"/>
        <w:rPr>
          <w:rFonts w:ascii="Times New Roman" w:hAnsi="Times New Roman" w:cs="Times New Roman"/>
          <w:sz w:val="24"/>
          <w:szCs w:val="24"/>
        </w:rPr>
      </w:pPr>
      <w:r w:rsidRPr="000B1C07">
        <w:rPr>
          <w:rFonts w:ascii="Times New Roman" w:hAnsi="Times New Roman" w:cs="Times New Roman"/>
          <w:sz w:val="24"/>
          <w:szCs w:val="24"/>
        </w:rPr>
        <w:t xml:space="preserve">Состав педагогических работников можно охарактеризовать с помощью следующих диаграмм: </w:t>
      </w:r>
    </w:p>
    <w:p w:rsidR="00DE6A86" w:rsidRPr="000B1C07" w:rsidRDefault="00DE6A86" w:rsidP="000B1C07">
      <w:pPr>
        <w:autoSpaceDE w:val="0"/>
        <w:autoSpaceDN w:val="0"/>
        <w:adjustRightInd w:val="0"/>
        <w:spacing w:after="0"/>
        <w:jc w:val="center"/>
        <w:rPr>
          <w:rFonts w:ascii="Times New Roman" w:hAnsi="Times New Roman" w:cs="Times New Roman"/>
          <w:sz w:val="24"/>
          <w:szCs w:val="24"/>
        </w:rPr>
      </w:pPr>
      <w:r w:rsidRPr="000B1C07">
        <w:rPr>
          <w:rFonts w:ascii="Times New Roman" w:hAnsi="Times New Roman" w:cs="Times New Roman"/>
          <w:sz w:val="24"/>
          <w:szCs w:val="24"/>
        </w:rPr>
        <w:t>Образовательный уровень педагогов</w:t>
      </w:r>
    </w:p>
    <w:p w:rsidR="00DE6A86" w:rsidRPr="000B1C07" w:rsidRDefault="00DE6A86" w:rsidP="000B1C07">
      <w:pPr>
        <w:autoSpaceDE w:val="0"/>
        <w:autoSpaceDN w:val="0"/>
        <w:adjustRightInd w:val="0"/>
        <w:spacing w:after="0"/>
        <w:jc w:val="center"/>
        <w:rPr>
          <w:rFonts w:ascii="Times New Roman" w:hAnsi="Times New Roman" w:cs="Times New Roman"/>
          <w:sz w:val="24"/>
          <w:szCs w:val="24"/>
        </w:rPr>
      </w:pPr>
      <w:r w:rsidRPr="000B1C07">
        <w:rPr>
          <w:rFonts w:ascii="Times New Roman" w:hAnsi="Times New Roman" w:cs="Times New Roman"/>
          <w:noProof/>
          <w:sz w:val="24"/>
          <w:szCs w:val="24"/>
          <w:lang w:eastAsia="ru-RU"/>
        </w:rPr>
        <w:drawing>
          <wp:inline distT="0" distB="0" distL="0" distR="0">
            <wp:extent cx="4864844" cy="2314575"/>
            <wp:effectExtent l="5034" t="0" r="6922"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6A86" w:rsidRPr="000B1C07" w:rsidRDefault="00DE6A86" w:rsidP="000B1C07">
      <w:pPr>
        <w:autoSpaceDE w:val="0"/>
        <w:autoSpaceDN w:val="0"/>
        <w:adjustRightInd w:val="0"/>
        <w:spacing w:after="0"/>
        <w:jc w:val="center"/>
        <w:rPr>
          <w:rFonts w:ascii="Times New Roman" w:hAnsi="Times New Roman" w:cs="Times New Roman"/>
          <w:sz w:val="24"/>
          <w:szCs w:val="24"/>
        </w:rPr>
      </w:pPr>
      <w:r w:rsidRPr="000B1C07">
        <w:rPr>
          <w:rFonts w:ascii="Times New Roman" w:hAnsi="Times New Roman" w:cs="Times New Roman"/>
          <w:sz w:val="24"/>
          <w:szCs w:val="24"/>
        </w:rPr>
        <w:t>Квалификационный уровень педагогов</w:t>
      </w:r>
    </w:p>
    <w:p w:rsidR="00DE6A86" w:rsidRPr="000B1C07" w:rsidRDefault="00DE6A86" w:rsidP="000B1C07">
      <w:pPr>
        <w:autoSpaceDE w:val="0"/>
        <w:autoSpaceDN w:val="0"/>
        <w:adjustRightInd w:val="0"/>
        <w:spacing w:after="0"/>
        <w:jc w:val="center"/>
        <w:rPr>
          <w:rFonts w:ascii="Times New Roman" w:hAnsi="Times New Roman" w:cs="Times New Roman"/>
          <w:sz w:val="24"/>
          <w:szCs w:val="24"/>
        </w:rPr>
      </w:pPr>
      <w:r w:rsidRPr="000B1C07">
        <w:rPr>
          <w:rFonts w:ascii="Times New Roman" w:hAnsi="Times New Roman" w:cs="Times New Roman"/>
          <w:noProof/>
          <w:sz w:val="24"/>
          <w:szCs w:val="24"/>
          <w:lang w:eastAsia="ru-RU"/>
        </w:rPr>
        <w:drawing>
          <wp:inline distT="0" distB="0" distL="0" distR="0">
            <wp:extent cx="4572762" cy="2746629"/>
            <wp:effectExtent l="12192" t="6096" r="6096"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6A86" w:rsidRPr="000B1C07" w:rsidRDefault="00DE6A86" w:rsidP="000B1C07">
      <w:pPr>
        <w:autoSpaceDE w:val="0"/>
        <w:autoSpaceDN w:val="0"/>
        <w:adjustRightInd w:val="0"/>
        <w:spacing w:after="0"/>
        <w:ind w:firstLine="540"/>
        <w:jc w:val="center"/>
        <w:rPr>
          <w:rFonts w:ascii="Times New Roman" w:hAnsi="Times New Roman" w:cs="Times New Roman"/>
          <w:sz w:val="24"/>
          <w:szCs w:val="24"/>
        </w:rPr>
      </w:pPr>
    </w:p>
    <w:p w:rsidR="00DE6A86" w:rsidRPr="000B1C07" w:rsidRDefault="00DE6A86" w:rsidP="000B1C07">
      <w:pPr>
        <w:autoSpaceDE w:val="0"/>
        <w:autoSpaceDN w:val="0"/>
        <w:adjustRightInd w:val="0"/>
        <w:spacing w:after="0"/>
        <w:ind w:firstLine="540"/>
        <w:jc w:val="center"/>
        <w:rPr>
          <w:rFonts w:ascii="Times New Roman" w:hAnsi="Times New Roman" w:cs="Times New Roman"/>
          <w:sz w:val="24"/>
          <w:szCs w:val="24"/>
        </w:rPr>
      </w:pPr>
    </w:p>
    <w:p w:rsidR="00DD20D2" w:rsidRPr="000B1C07" w:rsidRDefault="00DD20D2" w:rsidP="000B1C07">
      <w:pPr>
        <w:autoSpaceDE w:val="0"/>
        <w:autoSpaceDN w:val="0"/>
        <w:adjustRightInd w:val="0"/>
        <w:spacing w:after="0"/>
        <w:ind w:firstLine="540"/>
        <w:jc w:val="center"/>
        <w:rPr>
          <w:rFonts w:ascii="Times New Roman" w:hAnsi="Times New Roman" w:cs="Times New Roman"/>
          <w:sz w:val="24"/>
          <w:szCs w:val="24"/>
        </w:rPr>
      </w:pPr>
    </w:p>
    <w:p w:rsidR="00DD20D2" w:rsidRPr="000B1C07" w:rsidRDefault="00DD20D2" w:rsidP="000B1C07">
      <w:pPr>
        <w:autoSpaceDE w:val="0"/>
        <w:autoSpaceDN w:val="0"/>
        <w:adjustRightInd w:val="0"/>
        <w:spacing w:after="0"/>
        <w:ind w:firstLine="540"/>
        <w:jc w:val="center"/>
        <w:rPr>
          <w:rFonts w:ascii="Times New Roman" w:hAnsi="Times New Roman" w:cs="Times New Roman"/>
          <w:sz w:val="24"/>
          <w:szCs w:val="24"/>
        </w:rPr>
      </w:pPr>
    </w:p>
    <w:p w:rsidR="00DE6A86" w:rsidRPr="000B1C07" w:rsidRDefault="00DE6A86" w:rsidP="000B1C07">
      <w:pPr>
        <w:autoSpaceDE w:val="0"/>
        <w:autoSpaceDN w:val="0"/>
        <w:adjustRightInd w:val="0"/>
        <w:spacing w:after="0"/>
        <w:jc w:val="center"/>
        <w:rPr>
          <w:rFonts w:ascii="Times New Roman" w:hAnsi="Times New Roman" w:cs="Times New Roman"/>
          <w:sz w:val="24"/>
          <w:szCs w:val="24"/>
        </w:rPr>
      </w:pPr>
      <w:r w:rsidRPr="000B1C07">
        <w:rPr>
          <w:rFonts w:ascii="Times New Roman" w:hAnsi="Times New Roman" w:cs="Times New Roman"/>
          <w:sz w:val="24"/>
          <w:szCs w:val="24"/>
        </w:rPr>
        <w:t>Стаж педагогической работы</w:t>
      </w:r>
    </w:p>
    <w:p w:rsidR="00DE6A86" w:rsidRPr="000B1C07" w:rsidRDefault="00DE6A86" w:rsidP="000B1C07">
      <w:pPr>
        <w:autoSpaceDE w:val="0"/>
        <w:autoSpaceDN w:val="0"/>
        <w:adjustRightInd w:val="0"/>
        <w:spacing w:after="0"/>
        <w:jc w:val="both"/>
        <w:rPr>
          <w:rFonts w:ascii="Times New Roman" w:hAnsi="Times New Roman" w:cs="Times New Roman"/>
          <w:sz w:val="24"/>
          <w:szCs w:val="24"/>
        </w:rPr>
      </w:pPr>
      <w:r w:rsidRPr="000B1C07">
        <w:rPr>
          <w:rFonts w:ascii="Times New Roman" w:hAnsi="Times New Roman" w:cs="Times New Roman"/>
          <w:sz w:val="24"/>
          <w:szCs w:val="24"/>
        </w:rPr>
        <w:lastRenderedPageBreak/>
        <w:t xml:space="preserve">            </w:t>
      </w:r>
      <w:r w:rsidRPr="000B1C07">
        <w:rPr>
          <w:rFonts w:ascii="Times New Roman" w:hAnsi="Times New Roman" w:cs="Times New Roman"/>
          <w:noProof/>
          <w:sz w:val="24"/>
          <w:szCs w:val="24"/>
          <w:lang w:eastAsia="ru-RU"/>
        </w:rPr>
        <w:drawing>
          <wp:inline distT="0" distB="0" distL="0" distR="0">
            <wp:extent cx="5431142" cy="3219928"/>
            <wp:effectExtent l="12205" t="6089" r="4953" b="2958"/>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6A86" w:rsidRPr="000B1C07" w:rsidRDefault="00DE6A86" w:rsidP="000B1C07">
      <w:pPr>
        <w:autoSpaceDE w:val="0"/>
        <w:autoSpaceDN w:val="0"/>
        <w:adjustRightInd w:val="0"/>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 xml:space="preserve">Все педагогические работники систематически, через каждые пять лет, проходят курсы повышения квалификации и процедуру переаттестации. Среди учителей школы есть отличники народного просвещения, победители «Конкурса лучших учителей образовательных учреждений для денежного поощрения за высокое профессиональное мастерство и значительный вклад в развитие образования», конкурсов «Учитель года». Большинство учителей вместе со своими воспитанниками принимают участие в конференциях, смотрах, конкурсах федерального и регионального уровней, имеют печатные работы в региональных  и федеральных изданиях.  </w:t>
      </w:r>
    </w:p>
    <w:p w:rsidR="00DE6A86" w:rsidRPr="000B1C07" w:rsidRDefault="00DE6A86" w:rsidP="000B1C07">
      <w:pPr>
        <w:autoSpaceDE w:val="0"/>
        <w:autoSpaceDN w:val="0"/>
        <w:adjustRightInd w:val="0"/>
        <w:spacing w:after="0"/>
        <w:ind w:firstLine="540"/>
        <w:jc w:val="both"/>
        <w:rPr>
          <w:rFonts w:ascii="Times New Roman" w:hAnsi="Times New Roman" w:cs="Times New Roman"/>
          <w:sz w:val="24"/>
          <w:szCs w:val="24"/>
        </w:rPr>
      </w:pPr>
      <w:r w:rsidRPr="000B1C07">
        <w:rPr>
          <w:rFonts w:ascii="Times New Roman" w:hAnsi="Times New Roman" w:cs="Times New Roman"/>
          <w:sz w:val="24"/>
          <w:szCs w:val="24"/>
        </w:rPr>
        <w:t xml:space="preserve">Учебно-вспомогательный персонал представлен делопроизводителем и библиотекарем, обслуживающий персонал составляет около 40% от всех работников (менее 10 учащихся на одного тех. служащего). </w:t>
      </w:r>
    </w:p>
    <w:p w:rsidR="00DE6A86" w:rsidRPr="000B1C07" w:rsidRDefault="00DE6A86" w:rsidP="000B1C07">
      <w:pPr>
        <w:autoSpaceDE w:val="0"/>
        <w:autoSpaceDN w:val="0"/>
        <w:adjustRightInd w:val="0"/>
        <w:spacing w:after="0"/>
        <w:ind w:firstLine="539"/>
        <w:jc w:val="both"/>
        <w:rPr>
          <w:rFonts w:ascii="Times New Roman" w:hAnsi="Times New Roman" w:cs="Times New Roman"/>
          <w:sz w:val="24"/>
          <w:szCs w:val="24"/>
        </w:rPr>
      </w:pPr>
      <w:r w:rsidRPr="000B1C07">
        <w:rPr>
          <w:rFonts w:ascii="Times New Roman" w:hAnsi="Times New Roman" w:cs="Times New Roman"/>
          <w:sz w:val="24"/>
          <w:szCs w:val="24"/>
        </w:rPr>
        <w:t xml:space="preserve">При общей численности учащихся  105-110 человек, средняя наполняемость класса составляет 10 – 11 учеников, что позволяет наиболее эффективно вести образовательный процесс. </w:t>
      </w:r>
    </w:p>
    <w:p w:rsidR="00DE6A86" w:rsidRPr="000B1C07" w:rsidRDefault="00DE6A86" w:rsidP="000B1C07">
      <w:pPr>
        <w:autoSpaceDE w:val="0"/>
        <w:autoSpaceDN w:val="0"/>
        <w:adjustRightInd w:val="0"/>
        <w:spacing w:after="0"/>
        <w:ind w:firstLine="540"/>
        <w:jc w:val="center"/>
        <w:rPr>
          <w:rFonts w:ascii="Times New Roman" w:hAnsi="Times New Roman" w:cs="Times New Roman"/>
          <w:b/>
          <w:i/>
          <w:sz w:val="24"/>
          <w:szCs w:val="24"/>
        </w:rPr>
      </w:pPr>
      <w:r w:rsidRPr="000B1C07">
        <w:rPr>
          <w:rFonts w:ascii="Times New Roman" w:hAnsi="Times New Roman" w:cs="Times New Roman"/>
          <w:b/>
          <w:i/>
          <w:sz w:val="24"/>
          <w:szCs w:val="24"/>
        </w:rPr>
        <w:t>Результаты деятельности учреждения, качество образования</w:t>
      </w:r>
    </w:p>
    <w:p w:rsidR="00DE6A86" w:rsidRPr="000B1C07" w:rsidRDefault="00DE6A86" w:rsidP="000B1C07">
      <w:pPr>
        <w:autoSpaceDE w:val="0"/>
        <w:autoSpaceDN w:val="0"/>
        <w:adjustRightInd w:val="0"/>
        <w:spacing w:after="0"/>
        <w:ind w:firstLine="600"/>
        <w:rPr>
          <w:rFonts w:ascii="Times New Roman" w:hAnsi="Times New Roman" w:cs="Times New Roman"/>
          <w:sz w:val="24"/>
          <w:szCs w:val="24"/>
        </w:rPr>
      </w:pPr>
      <w:r w:rsidRPr="000B1C07">
        <w:rPr>
          <w:rFonts w:ascii="Times New Roman" w:hAnsi="Times New Roman" w:cs="Times New Roman"/>
          <w:sz w:val="24"/>
          <w:szCs w:val="24"/>
        </w:rPr>
        <w:t xml:space="preserve">На протяжении последних лет учащиеся школы проходят итоговую аттестацию в условиях независимого оценивания. </w:t>
      </w:r>
    </w:p>
    <w:p w:rsidR="00EE5AF7" w:rsidRPr="000B1C07" w:rsidRDefault="00DE6A86" w:rsidP="000B1C07">
      <w:pPr>
        <w:spacing w:after="0"/>
        <w:rPr>
          <w:rFonts w:ascii="Times New Roman" w:hAnsi="Times New Roman" w:cs="Times New Roman"/>
          <w:sz w:val="24"/>
          <w:szCs w:val="24"/>
        </w:rPr>
      </w:pPr>
      <w:r w:rsidRPr="000B1C07">
        <w:rPr>
          <w:rFonts w:ascii="Times New Roman" w:hAnsi="Times New Roman" w:cs="Times New Roman"/>
          <w:sz w:val="24"/>
          <w:szCs w:val="24"/>
        </w:rPr>
        <w:t xml:space="preserve">          В этом году обязательные экзамены за курс основного общего образования по русскому языку и математике учащиеся 9 класса прошли, что позволит им поступить в колледжи или лицеи. Традиционно наши выпускники пополняют ряды студентов Бутурлиновского медицинского училища, Павловского педагогического училища, сельскохозяйственного техникума, Лискинского техникума ЖД транспорта,  учреждений НПО и СПО города Воронежа. </w:t>
      </w:r>
    </w:p>
    <w:p w:rsidR="00DE6A86" w:rsidRPr="000B1C07" w:rsidRDefault="00DE6A86" w:rsidP="000B1C07">
      <w:pPr>
        <w:spacing w:after="0"/>
        <w:rPr>
          <w:rFonts w:ascii="Times New Roman" w:hAnsi="Times New Roman" w:cs="Times New Roman"/>
          <w:sz w:val="24"/>
          <w:szCs w:val="24"/>
        </w:rPr>
      </w:pPr>
      <w:r w:rsidRPr="000B1C07">
        <w:rPr>
          <w:rFonts w:ascii="Times New Roman" w:hAnsi="Times New Roman" w:cs="Times New Roman"/>
          <w:sz w:val="24"/>
          <w:szCs w:val="24"/>
        </w:rPr>
        <w:t xml:space="preserve">          Школа бережно хранит свои традиции и, опираясь на них, добивается определённых результатов в олимпиадах, конкурсах, соревнованиях.</w:t>
      </w:r>
    </w:p>
    <w:p w:rsidR="00DE6A86" w:rsidRPr="000B1C07" w:rsidRDefault="00DE6A86" w:rsidP="000B1C07">
      <w:pPr>
        <w:spacing w:after="0"/>
        <w:ind w:firstLine="456"/>
        <w:jc w:val="center"/>
        <w:rPr>
          <w:rFonts w:ascii="Times New Roman" w:hAnsi="Times New Roman" w:cs="Times New Roman"/>
          <w:b/>
          <w:i/>
          <w:sz w:val="24"/>
          <w:szCs w:val="24"/>
        </w:rPr>
      </w:pPr>
      <w:r w:rsidRPr="000B1C07">
        <w:rPr>
          <w:rFonts w:ascii="Times New Roman" w:hAnsi="Times New Roman" w:cs="Times New Roman"/>
          <w:b/>
          <w:i/>
          <w:sz w:val="24"/>
          <w:szCs w:val="24"/>
        </w:rPr>
        <w:t>Перспективы и планы развития.</w:t>
      </w:r>
    </w:p>
    <w:p w:rsidR="00DE6A86" w:rsidRPr="000B1C07" w:rsidRDefault="00DE6A86" w:rsidP="000B1C07">
      <w:pPr>
        <w:autoSpaceDE w:val="0"/>
        <w:autoSpaceDN w:val="0"/>
        <w:adjustRightInd w:val="0"/>
        <w:spacing w:after="0"/>
        <w:ind w:firstLine="720"/>
        <w:jc w:val="both"/>
        <w:rPr>
          <w:rFonts w:ascii="Times New Roman" w:hAnsi="Times New Roman" w:cs="Times New Roman"/>
          <w:sz w:val="24"/>
          <w:szCs w:val="24"/>
        </w:rPr>
      </w:pPr>
      <w:r w:rsidRPr="000B1C07">
        <w:rPr>
          <w:rFonts w:ascii="Times New Roman" w:hAnsi="Times New Roman" w:cs="Times New Roman"/>
          <w:sz w:val="24"/>
          <w:szCs w:val="24"/>
        </w:rPr>
        <w:t>Сегодня нам предстоит, сохранив лучшие наработки традиционного образования, осущес</w:t>
      </w:r>
      <w:r w:rsidRPr="000B1C07">
        <w:rPr>
          <w:rFonts w:ascii="Times New Roman" w:hAnsi="Times New Roman" w:cs="Times New Roman"/>
          <w:sz w:val="24"/>
          <w:szCs w:val="24"/>
        </w:rPr>
        <w:t>т</w:t>
      </w:r>
      <w:r w:rsidRPr="000B1C07">
        <w:rPr>
          <w:rFonts w:ascii="Times New Roman" w:hAnsi="Times New Roman" w:cs="Times New Roman"/>
          <w:sz w:val="24"/>
          <w:szCs w:val="24"/>
        </w:rPr>
        <w:t xml:space="preserve">вить переход на ФГОС НОО и ФГОС ООО, призванные обеспечить </w:t>
      </w:r>
    </w:p>
    <w:p w:rsidR="00DE6A86" w:rsidRPr="000B1C07" w:rsidRDefault="00DE6A86" w:rsidP="000B1C07">
      <w:pPr>
        <w:numPr>
          <w:ilvl w:val="0"/>
          <w:numId w:val="11"/>
        </w:numPr>
        <w:tabs>
          <w:tab w:val="left" w:pos="180"/>
        </w:tabs>
        <w:autoSpaceDE w:val="0"/>
        <w:autoSpaceDN w:val="0"/>
        <w:adjustRightInd w:val="0"/>
        <w:spacing w:after="0" w:line="240" w:lineRule="auto"/>
        <w:rPr>
          <w:rFonts w:ascii="Times New Roman" w:hAnsi="Times New Roman" w:cs="Times New Roman"/>
          <w:sz w:val="24"/>
          <w:szCs w:val="24"/>
        </w:rPr>
      </w:pPr>
      <w:r w:rsidRPr="000B1C07">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DE6A86" w:rsidRPr="000B1C07" w:rsidRDefault="00DE6A86" w:rsidP="000B1C07">
      <w:pPr>
        <w:numPr>
          <w:ilvl w:val="0"/>
          <w:numId w:val="11"/>
        </w:numPr>
        <w:tabs>
          <w:tab w:val="left" w:pos="180"/>
        </w:tabs>
        <w:autoSpaceDE w:val="0"/>
        <w:autoSpaceDN w:val="0"/>
        <w:adjustRightInd w:val="0"/>
        <w:spacing w:after="0" w:line="240" w:lineRule="auto"/>
        <w:rPr>
          <w:rFonts w:ascii="Times New Roman" w:hAnsi="Times New Roman" w:cs="Times New Roman"/>
          <w:sz w:val="24"/>
          <w:szCs w:val="24"/>
        </w:rPr>
      </w:pPr>
      <w:r w:rsidRPr="000B1C07">
        <w:rPr>
          <w:rFonts w:ascii="Times New Roman" w:hAnsi="Times New Roman" w:cs="Times New Roman"/>
          <w:sz w:val="24"/>
          <w:szCs w:val="24"/>
        </w:rPr>
        <w:lastRenderedPageBreak/>
        <w:t>готовность обучающихся к продолжению образования, их приобщение к информационным технологиям;</w:t>
      </w:r>
    </w:p>
    <w:p w:rsidR="00DE6A86" w:rsidRPr="000B1C07" w:rsidRDefault="00DE6A86" w:rsidP="000B1C07">
      <w:pPr>
        <w:numPr>
          <w:ilvl w:val="0"/>
          <w:numId w:val="11"/>
        </w:numPr>
        <w:tabs>
          <w:tab w:val="left" w:pos="180"/>
        </w:tabs>
        <w:autoSpaceDE w:val="0"/>
        <w:autoSpaceDN w:val="0"/>
        <w:adjustRightInd w:val="0"/>
        <w:spacing w:after="0" w:line="240" w:lineRule="auto"/>
        <w:rPr>
          <w:rFonts w:ascii="Times New Roman" w:hAnsi="Times New Roman" w:cs="Times New Roman"/>
          <w:sz w:val="24"/>
          <w:szCs w:val="24"/>
        </w:rPr>
      </w:pPr>
      <w:r w:rsidRPr="000B1C07">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DE6A86" w:rsidRPr="000B1C07" w:rsidRDefault="00DE6A86" w:rsidP="000B1C07">
      <w:pPr>
        <w:numPr>
          <w:ilvl w:val="0"/>
          <w:numId w:val="11"/>
        </w:numPr>
        <w:tabs>
          <w:tab w:val="left" w:pos="180"/>
        </w:tabs>
        <w:autoSpaceDE w:val="0"/>
        <w:autoSpaceDN w:val="0"/>
        <w:adjustRightInd w:val="0"/>
        <w:spacing w:after="0" w:line="240" w:lineRule="auto"/>
        <w:rPr>
          <w:rFonts w:ascii="Times New Roman" w:hAnsi="Times New Roman" w:cs="Times New Roman"/>
          <w:sz w:val="24"/>
          <w:szCs w:val="24"/>
        </w:rPr>
      </w:pPr>
      <w:r w:rsidRPr="000B1C07">
        <w:rPr>
          <w:rFonts w:ascii="Times New Roman" w:hAnsi="Times New Roman" w:cs="Times New Roman"/>
          <w:sz w:val="24"/>
          <w:szCs w:val="24"/>
        </w:rPr>
        <w:t>личностное развитие обучающегося в соответствии с его индивидуальностью;</w:t>
      </w:r>
    </w:p>
    <w:p w:rsidR="00DE6A86" w:rsidRPr="000B1C07" w:rsidRDefault="00DE6A86" w:rsidP="000B1C07">
      <w:pPr>
        <w:numPr>
          <w:ilvl w:val="0"/>
          <w:numId w:val="11"/>
        </w:numPr>
        <w:tabs>
          <w:tab w:val="left" w:pos="180"/>
        </w:tabs>
        <w:autoSpaceDE w:val="0"/>
        <w:autoSpaceDN w:val="0"/>
        <w:adjustRightInd w:val="0"/>
        <w:spacing w:after="0" w:line="240" w:lineRule="auto"/>
        <w:rPr>
          <w:rFonts w:ascii="Times New Roman" w:hAnsi="Times New Roman" w:cs="Times New Roman"/>
          <w:sz w:val="24"/>
          <w:szCs w:val="24"/>
        </w:rPr>
      </w:pPr>
      <w:r w:rsidRPr="000B1C07">
        <w:rPr>
          <w:rFonts w:ascii="Times New Roman" w:hAnsi="Times New Roman" w:cs="Times New Roman"/>
          <w:sz w:val="24"/>
          <w:szCs w:val="24"/>
        </w:rPr>
        <w:t>создание условий для социально эффективного самоопределения ученика.</w:t>
      </w:r>
    </w:p>
    <w:p w:rsidR="00DE6A86" w:rsidRPr="000B1C07" w:rsidRDefault="00DE6A86" w:rsidP="000B1C07">
      <w:pPr>
        <w:autoSpaceDE w:val="0"/>
        <w:autoSpaceDN w:val="0"/>
        <w:adjustRightInd w:val="0"/>
        <w:spacing w:after="0"/>
        <w:jc w:val="both"/>
        <w:rPr>
          <w:rFonts w:ascii="Times New Roman" w:hAnsi="Times New Roman" w:cs="Times New Roman"/>
          <w:sz w:val="24"/>
          <w:szCs w:val="24"/>
        </w:rPr>
      </w:pPr>
    </w:p>
    <w:p w:rsidR="00DE6A86" w:rsidRPr="000B1C07" w:rsidRDefault="00DE6A86" w:rsidP="000B1C07">
      <w:pPr>
        <w:autoSpaceDE w:val="0"/>
        <w:autoSpaceDN w:val="0"/>
        <w:adjustRightInd w:val="0"/>
        <w:spacing w:after="0"/>
        <w:ind w:firstLine="720"/>
        <w:jc w:val="both"/>
        <w:rPr>
          <w:rFonts w:ascii="Times New Roman" w:hAnsi="Times New Roman" w:cs="Times New Roman"/>
          <w:sz w:val="24"/>
          <w:szCs w:val="24"/>
        </w:rPr>
      </w:pPr>
      <w:r w:rsidRPr="000B1C07">
        <w:rPr>
          <w:rFonts w:ascii="Times New Roman" w:hAnsi="Times New Roman" w:cs="Times New Roman"/>
          <w:sz w:val="24"/>
          <w:szCs w:val="24"/>
        </w:rPr>
        <w:t>В соответствии с запросами общества приоритетными в образовательных программах школы ст</w:t>
      </w:r>
      <w:r w:rsidRPr="000B1C07">
        <w:rPr>
          <w:rFonts w:ascii="Times New Roman" w:hAnsi="Times New Roman" w:cs="Times New Roman"/>
          <w:sz w:val="24"/>
          <w:szCs w:val="24"/>
        </w:rPr>
        <w:t>а</w:t>
      </w:r>
      <w:r w:rsidRPr="000B1C07">
        <w:rPr>
          <w:rFonts w:ascii="Times New Roman" w:hAnsi="Times New Roman" w:cs="Times New Roman"/>
          <w:sz w:val="24"/>
          <w:szCs w:val="24"/>
        </w:rPr>
        <w:t>нут области информационных, здоровьесберегающих технологий, социально-правовые дисц</w:t>
      </w:r>
      <w:r w:rsidRPr="000B1C07">
        <w:rPr>
          <w:rFonts w:ascii="Times New Roman" w:hAnsi="Times New Roman" w:cs="Times New Roman"/>
          <w:sz w:val="24"/>
          <w:szCs w:val="24"/>
        </w:rPr>
        <w:t>и</w:t>
      </w:r>
      <w:r w:rsidRPr="000B1C07">
        <w:rPr>
          <w:rFonts w:ascii="Times New Roman" w:hAnsi="Times New Roman" w:cs="Times New Roman"/>
          <w:sz w:val="24"/>
          <w:szCs w:val="24"/>
        </w:rPr>
        <w:t>плины, изучение иностранных языков.</w:t>
      </w:r>
    </w:p>
    <w:p w:rsidR="00DE6A86" w:rsidRPr="000B1C07" w:rsidRDefault="00DE6A86" w:rsidP="000B1C07">
      <w:pPr>
        <w:spacing w:after="0"/>
        <w:ind w:firstLine="720"/>
        <w:jc w:val="both"/>
        <w:rPr>
          <w:rFonts w:ascii="Times New Roman" w:hAnsi="Times New Roman" w:cs="Times New Roman"/>
          <w:sz w:val="24"/>
          <w:szCs w:val="24"/>
        </w:rPr>
      </w:pPr>
      <w:r w:rsidRPr="000B1C07">
        <w:rPr>
          <w:rFonts w:ascii="Times New Roman" w:hAnsi="Times New Roman" w:cs="Times New Roman"/>
          <w:sz w:val="24"/>
          <w:szCs w:val="24"/>
        </w:rPr>
        <w:t>Методические службы школы будут работать над расширением активных методов обучения при общем снижении учебной нагрузки и использов</w:t>
      </w:r>
      <w:r w:rsidRPr="000B1C07">
        <w:rPr>
          <w:rFonts w:ascii="Times New Roman" w:hAnsi="Times New Roman" w:cs="Times New Roman"/>
          <w:sz w:val="24"/>
          <w:szCs w:val="24"/>
        </w:rPr>
        <w:t>а</w:t>
      </w:r>
      <w:r w:rsidRPr="000B1C07">
        <w:rPr>
          <w:rFonts w:ascii="Times New Roman" w:hAnsi="Times New Roman" w:cs="Times New Roman"/>
          <w:sz w:val="24"/>
          <w:szCs w:val="24"/>
        </w:rPr>
        <w:t>нии САО.</w:t>
      </w:r>
    </w:p>
    <w:p w:rsidR="00DE6A86" w:rsidRPr="000B1C07" w:rsidRDefault="00DE6A86" w:rsidP="000B1C07">
      <w:pPr>
        <w:spacing w:after="0"/>
        <w:ind w:firstLine="720"/>
        <w:jc w:val="both"/>
        <w:rPr>
          <w:rFonts w:ascii="Times New Roman" w:hAnsi="Times New Roman" w:cs="Times New Roman"/>
          <w:sz w:val="24"/>
          <w:szCs w:val="24"/>
        </w:rPr>
      </w:pPr>
      <w:r w:rsidRPr="000B1C07">
        <w:rPr>
          <w:rFonts w:ascii="Times New Roman" w:hAnsi="Times New Roman" w:cs="Times New Roman"/>
          <w:sz w:val="24"/>
          <w:szCs w:val="24"/>
        </w:rPr>
        <w:t>Коллектив школы будет работать над планомерным внедрением индивидуальных учебных планов, позволяющих реализовать индивидуаль</w:t>
      </w:r>
      <w:r w:rsidR="00DD20D2" w:rsidRPr="000B1C07">
        <w:rPr>
          <w:rFonts w:ascii="Times New Roman" w:hAnsi="Times New Roman" w:cs="Times New Roman"/>
          <w:sz w:val="24"/>
          <w:szCs w:val="24"/>
        </w:rPr>
        <w:t>ные потребности каждого ученика.</w:t>
      </w:r>
    </w:p>
    <w:p w:rsidR="00DD20D2" w:rsidRPr="000B1C07" w:rsidRDefault="00DD20D2" w:rsidP="000B1C07">
      <w:pPr>
        <w:spacing w:after="0"/>
        <w:ind w:firstLine="720"/>
        <w:jc w:val="both"/>
        <w:rPr>
          <w:rFonts w:ascii="Times New Roman" w:hAnsi="Times New Roman" w:cs="Times New Roman"/>
          <w:sz w:val="24"/>
          <w:szCs w:val="24"/>
        </w:rPr>
      </w:pPr>
    </w:p>
    <w:p w:rsidR="00DD20D2" w:rsidRPr="000B1C07" w:rsidRDefault="00DD20D2" w:rsidP="000B1C07">
      <w:pPr>
        <w:spacing w:after="0"/>
        <w:ind w:firstLine="720"/>
        <w:jc w:val="both"/>
        <w:rPr>
          <w:rFonts w:ascii="Times New Roman" w:hAnsi="Times New Roman" w:cs="Times New Roman"/>
          <w:sz w:val="24"/>
          <w:szCs w:val="24"/>
        </w:rPr>
      </w:pPr>
    </w:p>
    <w:p w:rsidR="00DD20D2" w:rsidRPr="000B1C07" w:rsidRDefault="00DD20D2" w:rsidP="000B1C07">
      <w:pPr>
        <w:spacing w:after="0"/>
        <w:ind w:firstLine="720"/>
        <w:jc w:val="both"/>
        <w:rPr>
          <w:rFonts w:ascii="Times New Roman" w:hAnsi="Times New Roman" w:cs="Times New Roman"/>
          <w:sz w:val="24"/>
          <w:szCs w:val="24"/>
        </w:rPr>
      </w:pPr>
    </w:p>
    <w:p w:rsidR="00DD20D2" w:rsidRPr="000B1C07" w:rsidRDefault="00DD20D2" w:rsidP="000B1C07">
      <w:pPr>
        <w:spacing w:after="0"/>
        <w:ind w:firstLine="720"/>
        <w:jc w:val="both"/>
        <w:rPr>
          <w:rFonts w:ascii="Times New Roman" w:hAnsi="Times New Roman" w:cs="Times New Roman"/>
          <w:sz w:val="24"/>
          <w:szCs w:val="24"/>
        </w:rPr>
      </w:pPr>
    </w:p>
    <w:p w:rsidR="00DD20D2" w:rsidRPr="000B1C07" w:rsidRDefault="00DD20D2" w:rsidP="000B1C07">
      <w:pPr>
        <w:spacing w:after="0"/>
        <w:ind w:firstLine="720"/>
        <w:jc w:val="both"/>
        <w:rPr>
          <w:rFonts w:ascii="Times New Roman" w:hAnsi="Times New Roman" w:cs="Times New Roman"/>
          <w:sz w:val="24"/>
          <w:szCs w:val="24"/>
        </w:rPr>
      </w:pPr>
    </w:p>
    <w:p w:rsidR="00DD20D2" w:rsidRPr="000B1C07" w:rsidRDefault="00DD20D2" w:rsidP="000B1C07">
      <w:pPr>
        <w:spacing w:after="0"/>
        <w:ind w:firstLine="720"/>
        <w:jc w:val="both"/>
        <w:rPr>
          <w:rFonts w:ascii="Times New Roman" w:hAnsi="Times New Roman" w:cs="Times New Roman"/>
          <w:sz w:val="24"/>
          <w:szCs w:val="24"/>
        </w:rPr>
      </w:pPr>
    </w:p>
    <w:p w:rsidR="00DD20D2" w:rsidRPr="000B1C07" w:rsidRDefault="00DD20D2" w:rsidP="000B1C07">
      <w:pPr>
        <w:spacing w:after="0"/>
        <w:ind w:firstLine="720"/>
        <w:jc w:val="both"/>
        <w:rPr>
          <w:rFonts w:ascii="Times New Roman" w:hAnsi="Times New Roman" w:cs="Times New Roman"/>
          <w:sz w:val="24"/>
          <w:szCs w:val="24"/>
        </w:rPr>
      </w:pPr>
    </w:p>
    <w:p w:rsidR="00DD20D2" w:rsidRPr="000B1C07" w:rsidRDefault="00DD20D2" w:rsidP="000B1C07">
      <w:pPr>
        <w:spacing w:after="0"/>
        <w:ind w:firstLine="720"/>
        <w:jc w:val="both"/>
        <w:rPr>
          <w:rFonts w:ascii="Times New Roman" w:hAnsi="Times New Roman" w:cs="Times New Roman"/>
          <w:sz w:val="24"/>
          <w:szCs w:val="24"/>
        </w:rPr>
      </w:pPr>
    </w:p>
    <w:p w:rsidR="00DD20D2" w:rsidRPr="000B1C07" w:rsidRDefault="00DD20D2" w:rsidP="000B1C07">
      <w:pPr>
        <w:spacing w:after="0"/>
        <w:ind w:firstLine="720"/>
        <w:jc w:val="both"/>
        <w:rPr>
          <w:rFonts w:ascii="Times New Roman" w:hAnsi="Times New Roman" w:cs="Times New Roman"/>
          <w:sz w:val="24"/>
          <w:szCs w:val="24"/>
        </w:rPr>
      </w:pPr>
    </w:p>
    <w:p w:rsidR="00DD20D2" w:rsidRPr="000B1C07" w:rsidRDefault="00DD20D2" w:rsidP="000B1C07">
      <w:pPr>
        <w:spacing w:after="0"/>
        <w:ind w:firstLine="720"/>
        <w:jc w:val="both"/>
        <w:rPr>
          <w:rFonts w:ascii="Times New Roman" w:hAnsi="Times New Roman" w:cs="Times New Roman"/>
          <w:sz w:val="24"/>
          <w:szCs w:val="24"/>
        </w:rPr>
      </w:pPr>
    </w:p>
    <w:p w:rsidR="00DD20D2" w:rsidRPr="000B1C07" w:rsidRDefault="00DD20D2" w:rsidP="000B1C07">
      <w:pPr>
        <w:spacing w:after="0"/>
        <w:ind w:firstLine="720"/>
        <w:jc w:val="both"/>
        <w:rPr>
          <w:rFonts w:ascii="Times New Roman" w:hAnsi="Times New Roman" w:cs="Times New Roman"/>
          <w:sz w:val="24"/>
          <w:szCs w:val="24"/>
        </w:rPr>
      </w:pPr>
    </w:p>
    <w:p w:rsidR="00DD20D2" w:rsidRPr="000B1C07" w:rsidRDefault="00DD20D2" w:rsidP="000B1C07">
      <w:pPr>
        <w:spacing w:after="0"/>
        <w:ind w:firstLine="720"/>
        <w:jc w:val="both"/>
        <w:rPr>
          <w:rFonts w:ascii="Times New Roman" w:hAnsi="Times New Roman" w:cs="Times New Roman"/>
          <w:sz w:val="24"/>
          <w:szCs w:val="24"/>
        </w:rPr>
      </w:pPr>
    </w:p>
    <w:p w:rsidR="00DD20D2" w:rsidRPr="000B1C07" w:rsidRDefault="00DD20D2" w:rsidP="000B1C07">
      <w:pPr>
        <w:spacing w:after="0"/>
        <w:ind w:firstLine="720"/>
        <w:jc w:val="both"/>
        <w:rPr>
          <w:rFonts w:ascii="Times New Roman" w:hAnsi="Times New Roman" w:cs="Times New Roman"/>
          <w:sz w:val="24"/>
          <w:szCs w:val="24"/>
        </w:rPr>
      </w:pPr>
    </w:p>
    <w:p w:rsidR="00DD20D2" w:rsidRDefault="00DD20D2" w:rsidP="000B1C07">
      <w:pPr>
        <w:spacing w:after="0"/>
        <w:ind w:firstLine="720"/>
        <w:jc w:val="both"/>
        <w:rPr>
          <w:rFonts w:ascii="Times New Roman" w:hAnsi="Times New Roman" w:cs="Times New Roman"/>
          <w:sz w:val="24"/>
          <w:szCs w:val="24"/>
        </w:rPr>
      </w:pPr>
    </w:p>
    <w:p w:rsidR="000B1C07" w:rsidRDefault="000B1C07" w:rsidP="000B1C07">
      <w:pPr>
        <w:spacing w:after="0"/>
        <w:ind w:firstLine="720"/>
        <w:jc w:val="both"/>
        <w:rPr>
          <w:rFonts w:ascii="Times New Roman" w:hAnsi="Times New Roman" w:cs="Times New Roman"/>
          <w:sz w:val="24"/>
          <w:szCs w:val="24"/>
        </w:rPr>
      </w:pPr>
    </w:p>
    <w:p w:rsidR="000B1C07" w:rsidRDefault="000B1C07" w:rsidP="000B1C07">
      <w:pPr>
        <w:spacing w:after="0"/>
        <w:ind w:firstLine="720"/>
        <w:jc w:val="both"/>
        <w:rPr>
          <w:rFonts w:ascii="Times New Roman" w:hAnsi="Times New Roman" w:cs="Times New Roman"/>
          <w:sz w:val="24"/>
          <w:szCs w:val="24"/>
        </w:rPr>
      </w:pPr>
    </w:p>
    <w:p w:rsidR="000B1C07" w:rsidRDefault="000B1C07" w:rsidP="000B1C07">
      <w:pPr>
        <w:spacing w:after="0"/>
        <w:ind w:firstLine="720"/>
        <w:jc w:val="both"/>
        <w:rPr>
          <w:rFonts w:ascii="Times New Roman" w:hAnsi="Times New Roman" w:cs="Times New Roman"/>
          <w:sz w:val="24"/>
          <w:szCs w:val="24"/>
        </w:rPr>
      </w:pPr>
    </w:p>
    <w:p w:rsidR="000B1C07" w:rsidRDefault="000B1C07" w:rsidP="000B1C07">
      <w:pPr>
        <w:spacing w:after="0"/>
        <w:ind w:firstLine="720"/>
        <w:jc w:val="both"/>
        <w:rPr>
          <w:rFonts w:ascii="Times New Roman" w:hAnsi="Times New Roman" w:cs="Times New Roman"/>
          <w:sz w:val="24"/>
          <w:szCs w:val="24"/>
        </w:rPr>
      </w:pPr>
    </w:p>
    <w:p w:rsidR="000B1C07" w:rsidRDefault="000B1C07" w:rsidP="000B1C07">
      <w:pPr>
        <w:spacing w:after="0"/>
        <w:ind w:firstLine="720"/>
        <w:jc w:val="both"/>
        <w:rPr>
          <w:rFonts w:ascii="Times New Roman" w:hAnsi="Times New Roman" w:cs="Times New Roman"/>
          <w:sz w:val="24"/>
          <w:szCs w:val="24"/>
        </w:rPr>
      </w:pPr>
    </w:p>
    <w:p w:rsidR="000B1C07" w:rsidRDefault="000B1C07" w:rsidP="000B1C07">
      <w:pPr>
        <w:spacing w:after="0"/>
        <w:ind w:firstLine="720"/>
        <w:jc w:val="both"/>
        <w:rPr>
          <w:rFonts w:ascii="Times New Roman" w:hAnsi="Times New Roman" w:cs="Times New Roman"/>
          <w:sz w:val="24"/>
          <w:szCs w:val="24"/>
        </w:rPr>
      </w:pPr>
    </w:p>
    <w:p w:rsidR="000B1C07" w:rsidRDefault="000B1C07" w:rsidP="000B1C07">
      <w:pPr>
        <w:spacing w:after="0"/>
        <w:ind w:firstLine="720"/>
        <w:jc w:val="both"/>
        <w:rPr>
          <w:rFonts w:ascii="Times New Roman" w:hAnsi="Times New Roman" w:cs="Times New Roman"/>
          <w:sz w:val="24"/>
          <w:szCs w:val="24"/>
        </w:rPr>
      </w:pPr>
    </w:p>
    <w:p w:rsidR="000B1C07" w:rsidRDefault="000B1C07" w:rsidP="000B1C07">
      <w:pPr>
        <w:spacing w:after="0"/>
        <w:ind w:firstLine="720"/>
        <w:jc w:val="both"/>
        <w:rPr>
          <w:rFonts w:ascii="Times New Roman" w:hAnsi="Times New Roman" w:cs="Times New Roman"/>
          <w:sz w:val="24"/>
          <w:szCs w:val="24"/>
        </w:rPr>
      </w:pPr>
    </w:p>
    <w:p w:rsidR="000B1C07" w:rsidRDefault="000B1C07" w:rsidP="000B1C07">
      <w:pPr>
        <w:spacing w:after="0"/>
        <w:ind w:firstLine="720"/>
        <w:jc w:val="both"/>
        <w:rPr>
          <w:rFonts w:ascii="Times New Roman" w:hAnsi="Times New Roman" w:cs="Times New Roman"/>
          <w:sz w:val="24"/>
          <w:szCs w:val="24"/>
        </w:rPr>
      </w:pPr>
    </w:p>
    <w:p w:rsidR="000B1C07" w:rsidRDefault="000B1C07" w:rsidP="000B1C07">
      <w:pPr>
        <w:spacing w:after="0"/>
        <w:ind w:firstLine="720"/>
        <w:jc w:val="both"/>
        <w:rPr>
          <w:rFonts w:ascii="Times New Roman" w:hAnsi="Times New Roman" w:cs="Times New Roman"/>
          <w:sz w:val="24"/>
          <w:szCs w:val="24"/>
        </w:rPr>
      </w:pPr>
    </w:p>
    <w:p w:rsidR="000B1C07" w:rsidRDefault="000B1C07" w:rsidP="000B1C07">
      <w:pPr>
        <w:spacing w:after="0"/>
        <w:ind w:firstLine="720"/>
        <w:jc w:val="both"/>
        <w:rPr>
          <w:rFonts w:ascii="Times New Roman" w:hAnsi="Times New Roman" w:cs="Times New Roman"/>
          <w:sz w:val="24"/>
          <w:szCs w:val="24"/>
        </w:rPr>
      </w:pPr>
    </w:p>
    <w:p w:rsidR="000B1C07" w:rsidRDefault="000B1C07" w:rsidP="000B1C07">
      <w:pPr>
        <w:spacing w:after="0"/>
        <w:ind w:firstLine="720"/>
        <w:jc w:val="both"/>
        <w:rPr>
          <w:rFonts w:ascii="Times New Roman" w:hAnsi="Times New Roman" w:cs="Times New Roman"/>
          <w:sz w:val="24"/>
          <w:szCs w:val="24"/>
        </w:rPr>
      </w:pPr>
    </w:p>
    <w:p w:rsidR="000B1C07" w:rsidRDefault="000B1C07" w:rsidP="000B1C07">
      <w:pPr>
        <w:spacing w:after="0"/>
        <w:ind w:firstLine="720"/>
        <w:jc w:val="both"/>
        <w:rPr>
          <w:rFonts w:ascii="Times New Roman" w:hAnsi="Times New Roman" w:cs="Times New Roman"/>
          <w:sz w:val="24"/>
          <w:szCs w:val="24"/>
        </w:rPr>
      </w:pPr>
    </w:p>
    <w:p w:rsidR="000B1C07" w:rsidRPr="000B1C07" w:rsidRDefault="000B1C07" w:rsidP="000B1C07">
      <w:pPr>
        <w:spacing w:after="0"/>
        <w:ind w:firstLine="720"/>
        <w:jc w:val="both"/>
        <w:rPr>
          <w:rFonts w:ascii="Times New Roman" w:hAnsi="Times New Roman" w:cs="Times New Roman"/>
          <w:sz w:val="24"/>
          <w:szCs w:val="24"/>
        </w:rPr>
      </w:pPr>
    </w:p>
    <w:p w:rsidR="00DD20D2" w:rsidRPr="000B1C07" w:rsidRDefault="00DD20D2" w:rsidP="000B1C07">
      <w:pPr>
        <w:spacing w:after="0"/>
        <w:ind w:firstLine="720"/>
        <w:jc w:val="both"/>
        <w:rPr>
          <w:rFonts w:ascii="Times New Roman" w:hAnsi="Times New Roman" w:cs="Times New Roman"/>
          <w:sz w:val="24"/>
          <w:szCs w:val="24"/>
        </w:rPr>
      </w:pPr>
    </w:p>
    <w:p w:rsidR="00DD20D2" w:rsidRPr="000B1C07" w:rsidRDefault="00DD20D2" w:rsidP="000B1C07">
      <w:pPr>
        <w:spacing w:after="0"/>
        <w:ind w:firstLine="720"/>
        <w:jc w:val="both"/>
        <w:rPr>
          <w:rFonts w:ascii="Times New Roman" w:hAnsi="Times New Roman" w:cs="Times New Roman"/>
          <w:sz w:val="24"/>
          <w:szCs w:val="24"/>
        </w:rPr>
      </w:pPr>
    </w:p>
    <w:p w:rsidR="00DD20D2" w:rsidRPr="000B1C07" w:rsidRDefault="00DD20D2" w:rsidP="000B1C07">
      <w:pPr>
        <w:spacing w:after="0"/>
        <w:ind w:firstLine="720"/>
        <w:jc w:val="both"/>
        <w:rPr>
          <w:rFonts w:ascii="Times New Roman" w:hAnsi="Times New Roman" w:cs="Times New Roman"/>
          <w:sz w:val="24"/>
          <w:szCs w:val="24"/>
        </w:rPr>
      </w:pPr>
    </w:p>
    <w:p w:rsidR="00DE6A86" w:rsidRPr="000B1C07" w:rsidRDefault="00DE6A86" w:rsidP="000B1C07">
      <w:pPr>
        <w:spacing w:after="0"/>
        <w:rPr>
          <w:rFonts w:ascii="Times New Roman" w:hAnsi="Times New Roman" w:cs="Times New Roman"/>
          <w:b/>
          <w:sz w:val="24"/>
          <w:szCs w:val="24"/>
        </w:rPr>
      </w:pPr>
    </w:p>
    <w:p w:rsidR="00612526" w:rsidRPr="000B1C07" w:rsidRDefault="00612526" w:rsidP="000B1C07">
      <w:pPr>
        <w:spacing w:after="0"/>
        <w:jc w:val="center"/>
        <w:rPr>
          <w:rFonts w:ascii="Times New Roman" w:hAnsi="Times New Roman" w:cs="Times New Roman"/>
          <w:b/>
          <w:sz w:val="24"/>
          <w:szCs w:val="24"/>
        </w:rPr>
      </w:pPr>
      <w:r w:rsidRPr="000B1C07">
        <w:rPr>
          <w:rFonts w:ascii="Times New Roman" w:hAnsi="Times New Roman" w:cs="Times New Roman"/>
          <w:b/>
          <w:sz w:val="24"/>
          <w:szCs w:val="24"/>
        </w:rPr>
        <w:lastRenderedPageBreak/>
        <w:t xml:space="preserve">ПОКАЗАТЕЛИ ДЕЯТЕЛЬНОСТИ </w:t>
      </w:r>
    </w:p>
    <w:p w:rsidR="00612526" w:rsidRPr="000B1C07" w:rsidRDefault="00612526" w:rsidP="000B1C07">
      <w:pPr>
        <w:spacing w:after="0"/>
        <w:jc w:val="center"/>
        <w:rPr>
          <w:rFonts w:ascii="Times New Roman" w:hAnsi="Times New Roman" w:cs="Times New Roman"/>
          <w:b/>
          <w:sz w:val="24"/>
          <w:szCs w:val="24"/>
        </w:rPr>
      </w:pPr>
      <w:r w:rsidRPr="000B1C07">
        <w:rPr>
          <w:rFonts w:ascii="Times New Roman" w:hAnsi="Times New Roman" w:cs="Times New Roman"/>
          <w:b/>
          <w:sz w:val="24"/>
          <w:szCs w:val="24"/>
        </w:rPr>
        <w:t xml:space="preserve">ДОШКОЛЬНОЙ ОБРАЗОВАТЕЛЬНОЙ ОРГАНИЗАЦИИ, </w:t>
      </w:r>
    </w:p>
    <w:p w:rsidR="00612526" w:rsidRPr="000B1C07" w:rsidRDefault="00612526" w:rsidP="000B1C07">
      <w:pPr>
        <w:spacing w:after="0"/>
        <w:jc w:val="center"/>
        <w:rPr>
          <w:rFonts w:ascii="Times New Roman" w:hAnsi="Times New Roman" w:cs="Times New Roman"/>
          <w:b/>
          <w:sz w:val="24"/>
          <w:szCs w:val="24"/>
        </w:rPr>
      </w:pPr>
      <w:r w:rsidRPr="000B1C07">
        <w:rPr>
          <w:rFonts w:ascii="Times New Roman" w:hAnsi="Times New Roman" w:cs="Times New Roman"/>
          <w:b/>
          <w:sz w:val="24"/>
          <w:szCs w:val="24"/>
        </w:rPr>
        <w:t>ПОДЛЕЖАЩЕЙ САМООБСЛЕДОВАНИЮ</w:t>
      </w:r>
    </w:p>
    <w:p w:rsidR="00612526" w:rsidRPr="000B1C07" w:rsidRDefault="00612526" w:rsidP="000B1C07">
      <w:pPr>
        <w:spacing w:after="0"/>
        <w:jc w:val="center"/>
        <w:rPr>
          <w:rFonts w:ascii="Times New Roman" w:hAnsi="Times New Roman" w:cs="Times New Roman"/>
          <w:b/>
          <w:sz w:val="24"/>
          <w:szCs w:val="24"/>
        </w:rPr>
      </w:pPr>
    </w:p>
    <w:tbl>
      <w:tblPr>
        <w:tblW w:w="0" w:type="auto"/>
        <w:tblInd w:w="62" w:type="dxa"/>
        <w:tblLayout w:type="fixed"/>
        <w:tblCellMar>
          <w:top w:w="102" w:type="dxa"/>
          <w:left w:w="62" w:type="dxa"/>
          <w:bottom w:w="102" w:type="dxa"/>
          <w:right w:w="62" w:type="dxa"/>
        </w:tblCellMar>
        <w:tblLook w:val="0000"/>
      </w:tblPr>
      <w:tblGrid>
        <w:gridCol w:w="1020"/>
        <w:gridCol w:w="7070"/>
        <w:gridCol w:w="1549"/>
      </w:tblGrid>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N п/п</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Показатели</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Единица измерения</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outlineLvl w:val="1"/>
              <w:rPr>
                <w:rFonts w:ascii="Times New Roman" w:hAnsi="Times New Roman" w:cs="Times New Roman"/>
                <w:sz w:val="24"/>
                <w:szCs w:val="24"/>
              </w:rPr>
            </w:pPr>
            <w:r w:rsidRPr="000B1C07">
              <w:rPr>
                <w:rFonts w:ascii="Times New Roman" w:hAnsi="Times New Roman" w:cs="Times New Roman"/>
                <w:sz w:val="24"/>
                <w:szCs w:val="24"/>
              </w:rPr>
              <w:t>1.</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30 человек</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30 человек</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человек</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человек</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человек</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1.2</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 человека</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1.3</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28 человек</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1.4</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30 человек/ 100%</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1.4.1</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30 человек/ 100 %</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1.4.2</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человек/</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1.4.3</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человек/</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1.5</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человек/</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1.5.1</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человек/</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1.5.2</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человек/</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1.5.3</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человек/</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1.6</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22 дня</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lastRenderedPageBreak/>
              <w:t>1.7</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3 человека</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1.7.1</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человек/</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1.7.2</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человек/</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1.7.3</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3 человека/</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 xml:space="preserve"> 100%</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1.7.4</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3 человека/</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 xml:space="preserve"> 100%</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1.8</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человек/</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1.8.1</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Высшая</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человек/</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1.8.2</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Первая</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человек/</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1.9</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1.9.1</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До 5 лет</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человек/</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1.9.2</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Свыше 30 лет</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 человек/</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33%</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1.10</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человек/</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человек/</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3 человека/</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100%</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both"/>
              <w:rPr>
                <w:rFonts w:ascii="Times New Roman" w:hAnsi="Times New Roman" w:cs="Times New Roman"/>
                <w:sz w:val="24"/>
                <w:szCs w:val="24"/>
              </w:rPr>
            </w:pPr>
            <w:r w:rsidRPr="000B1C07">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w:t>
            </w:r>
            <w:r w:rsidRPr="000B1C07">
              <w:rPr>
                <w:rFonts w:ascii="Times New Roman" w:hAnsi="Times New Roman" w:cs="Times New Roman"/>
                <w:sz w:val="24"/>
                <w:szCs w:val="24"/>
              </w:rPr>
              <w:lastRenderedPageBreak/>
              <w:t>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lastRenderedPageBreak/>
              <w:t>1 человек/</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33%</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lastRenderedPageBreak/>
              <w:t>1.14</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3человека/</w:t>
            </w:r>
          </w:p>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30человек</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1.15</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1.15.1</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да</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1.15.2</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нет</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1.15.3</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нет</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1.15.4</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Логопеда</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нет</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1.15.5</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нет</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1.15.6</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нет</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outlineLvl w:val="1"/>
              <w:rPr>
                <w:rFonts w:ascii="Times New Roman" w:hAnsi="Times New Roman" w:cs="Times New Roman"/>
                <w:sz w:val="24"/>
                <w:szCs w:val="24"/>
              </w:rPr>
            </w:pPr>
            <w:r w:rsidRPr="000B1C07">
              <w:rPr>
                <w:rFonts w:ascii="Times New Roman" w:hAnsi="Times New Roman" w:cs="Times New Roman"/>
                <w:sz w:val="24"/>
                <w:szCs w:val="24"/>
              </w:rPr>
              <w:t>2.</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2.1</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 4 кв. м</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2.2</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 кв. м</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2.3</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нет</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2.4</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нет</w:t>
            </w:r>
          </w:p>
        </w:tc>
      </w:tr>
      <w:tr w:rsidR="00612526" w:rsidRPr="000B1C07" w:rsidTr="00DE6A86">
        <w:tc>
          <w:tcPr>
            <w:tcW w:w="102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2.5</w:t>
            </w:r>
          </w:p>
        </w:tc>
        <w:tc>
          <w:tcPr>
            <w:tcW w:w="7070"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да</w:t>
            </w:r>
          </w:p>
        </w:tc>
      </w:tr>
    </w:tbl>
    <w:p w:rsidR="00612526" w:rsidRPr="000B1C07" w:rsidRDefault="00612526" w:rsidP="000B1C07">
      <w:pPr>
        <w:spacing w:after="0" w:line="360" w:lineRule="auto"/>
        <w:jc w:val="center"/>
        <w:rPr>
          <w:rFonts w:ascii="Times New Roman" w:hAnsi="Times New Roman" w:cs="Times New Roman"/>
          <w:sz w:val="24"/>
          <w:szCs w:val="24"/>
        </w:rPr>
      </w:pPr>
    </w:p>
    <w:p w:rsidR="00612526" w:rsidRPr="000B1C07" w:rsidRDefault="00612526" w:rsidP="000B1C07">
      <w:pPr>
        <w:spacing w:after="0" w:line="360" w:lineRule="auto"/>
        <w:jc w:val="center"/>
        <w:rPr>
          <w:rFonts w:ascii="Times New Roman" w:hAnsi="Times New Roman" w:cs="Times New Roman"/>
          <w:sz w:val="24"/>
          <w:szCs w:val="24"/>
        </w:rPr>
      </w:pPr>
    </w:p>
    <w:p w:rsidR="00612526" w:rsidRPr="000B1C07" w:rsidRDefault="00612526" w:rsidP="000B1C07">
      <w:pPr>
        <w:spacing w:after="0" w:line="360" w:lineRule="auto"/>
        <w:jc w:val="center"/>
        <w:rPr>
          <w:rFonts w:ascii="Times New Roman" w:hAnsi="Times New Roman" w:cs="Times New Roman"/>
          <w:sz w:val="24"/>
          <w:szCs w:val="24"/>
        </w:rPr>
      </w:pPr>
    </w:p>
    <w:p w:rsidR="00612526" w:rsidRPr="000B1C07" w:rsidRDefault="00612526" w:rsidP="000B1C07">
      <w:pPr>
        <w:spacing w:after="0" w:line="360" w:lineRule="auto"/>
        <w:jc w:val="center"/>
        <w:rPr>
          <w:rFonts w:ascii="Times New Roman" w:hAnsi="Times New Roman" w:cs="Times New Roman"/>
          <w:sz w:val="24"/>
          <w:szCs w:val="24"/>
        </w:rPr>
      </w:pPr>
    </w:p>
    <w:p w:rsidR="00612526" w:rsidRPr="000B1C07" w:rsidRDefault="00612526" w:rsidP="000B1C07">
      <w:pPr>
        <w:spacing w:after="0" w:line="360" w:lineRule="auto"/>
        <w:jc w:val="center"/>
        <w:rPr>
          <w:rFonts w:ascii="Times New Roman" w:hAnsi="Times New Roman" w:cs="Times New Roman"/>
          <w:sz w:val="24"/>
          <w:szCs w:val="24"/>
        </w:rPr>
      </w:pPr>
    </w:p>
    <w:p w:rsidR="00612526" w:rsidRDefault="00612526" w:rsidP="000B1C07">
      <w:pPr>
        <w:spacing w:after="0"/>
        <w:rPr>
          <w:rFonts w:ascii="Times New Roman" w:hAnsi="Times New Roman" w:cs="Times New Roman"/>
          <w:sz w:val="24"/>
          <w:szCs w:val="24"/>
        </w:rPr>
      </w:pPr>
    </w:p>
    <w:p w:rsidR="000B1C07" w:rsidRDefault="000B1C07" w:rsidP="000B1C07">
      <w:pPr>
        <w:spacing w:after="0"/>
        <w:rPr>
          <w:rFonts w:ascii="Times New Roman" w:hAnsi="Times New Roman" w:cs="Times New Roman"/>
          <w:sz w:val="24"/>
          <w:szCs w:val="24"/>
        </w:rPr>
      </w:pPr>
    </w:p>
    <w:p w:rsidR="000B1C07" w:rsidRDefault="000B1C07" w:rsidP="000B1C07">
      <w:pPr>
        <w:spacing w:after="0"/>
        <w:rPr>
          <w:rFonts w:ascii="Times New Roman" w:hAnsi="Times New Roman" w:cs="Times New Roman"/>
          <w:sz w:val="24"/>
          <w:szCs w:val="24"/>
        </w:rPr>
      </w:pPr>
    </w:p>
    <w:p w:rsidR="000B1C07" w:rsidRDefault="000B1C07" w:rsidP="000B1C07">
      <w:pPr>
        <w:spacing w:after="0"/>
        <w:rPr>
          <w:rFonts w:ascii="Times New Roman" w:hAnsi="Times New Roman" w:cs="Times New Roman"/>
          <w:sz w:val="24"/>
          <w:szCs w:val="24"/>
        </w:rPr>
      </w:pPr>
    </w:p>
    <w:p w:rsidR="000B1C07" w:rsidRDefault="000B1C07" w:rsidP="000B1C07">
      <w:pPr>
        <w:spacing w:after="0"/>
        <w:rPr>
          <w:rFonts w:ascii="Times New Roman" w:hAnsi="Times New Roman" w:cs="Times New Roman"/>
          <w:sz w:val="24"/>
          <w:szCs w:val="24"/>
        </w:rPr>
      </w:pPr>
    </w:p>
    <w:p w:rsidR="000B1C07" w:rsidRDefault="000B1C07" w:rsidP="000B1C07">
      <w:pPr>
        <w:spacing w:after="0"/>
        <w:rPr>
          <w:rFonts w:ascii="Times New Roman" w:hAnsi="Times New Roman" w:cs="Times New Roman"/>
          <w:sz w:val="24"/>
          <w:szCs w:val="24"/>
        </w:rPr>
      </w:pPr>
    </w:p>
    <w:p w:rsidR="000B1C07" w:rsidRDefault="000B1C07" w:rsidP="000B1C07">
      <w:pPr>
        <w:spacing w:after="0"/>
        <w:rPr>
          <w:rFonts w:ascii="Times New Roman" w:hAnsi="Times New Roman" w:cs="Times New Roman"/>
          <w:sz w:val="24"/>
          <w:szCs w:val="24"/>
        </w:rPr>
      </w:pPr>
    </w:p>
    <w:p w:rsidR="000B1C07" w:rsidRDefault="000B1C07" w:rsidP="000B1C07">
      <w:pPr>
        <w:spacing w:after="0"/>
        <w:rPr>
          <w:rFonts w:ascii="Times New Roman" w:hAnsi="Times New Roman" w:cs="Times New Roman"/>
          <w:sz w:val="24"/>
          <w:szCs w:val="24"/>
        </w:rPr>
      </w:pPr>
    </w:p>
    <w:p w:rsidR="000B1C07" w:rsidRPr="000B1C07" w:rsidRDefault="000B1C07" w:rsidP="000B1C07">
      <w:pPr>
        <w:spacing w:after="0"/>
        <w:rPr>
          <w:rFonts w:ascii="Times New Roman" w:hAnsi="Times New Roman" w:cs="Times New Roman"/>
          <w:sz w:val="24"/>
          <w:szCs w:val="24"/>
        </w:rPr>
      </w:pPr>
    </w:p>
    <w:p w:rsidR="00612526" w:rsidRPr="000B1C07" w:rsidRDefault="00612526" w:rsidP="000B1C07">
      <w:pPr>
        <w:spacing w:after="0"/>
        <w:rPr>
          <w:rFonts w:ascii="Times New Roman" w:hAnsi="Times New Roman" w:cs="Times New Roman"/>
          <w:b/>
          <w:sz w:val="24"/>
          <w:szCs w:val="24"/>
        </w:rPr>
      </w:pPr>
    </w:p>
    <w:p w:rsidR="00612526" w:rsidRPr="000B1C07" w:rsidRDefault="00612526" w:rsidP="000B1C07">
      <w:pPr>
        <w:spacing w:after="0"/>
        <w:jc w:val="center"/>
        <w:rPr>
          <w:rFonts w:ascii="Times New Roman" w:hAnsi="Times New Roman" w:cs="Times New Roman"/>
          <w:b/>
          <w:sz w:val="24"/>
          <w:szCs w:val="24"/>
        </w:rPr>
      </w:pPr>
      <w:r w:rsidRPr="000B1C07">
        <w:rPr>
          <w:rFonts w:ascii="Times New Roman" w:hAnsi="Times New Roman" w:cs="Times New Roman"/>
          <w:b/>
          <w:sz w:val="24"/>
          <w:szCs w:val="24"/>
        </w:rPr>
        <w:lastRenderedPageBreak/>
        <w:t xml:space="preserve">ПОКАЗАТЕЛИ ДЕЯТЕЛЬНОСТИ </w:t>
      </w:r>
    </w:p>
    <w:p w:rsidR="00612526" w:rsidRPr="000B1C07" w:rsidRDefault="00612526" w:rsidP="000B1C07">
      <w:pPr>
        <w:spacing w:after="0"/>
        <w:jc w:val="center"/>
        <w:rPr>
          <w:rFonts w:ascii="Times New Roman" w:hAnsi="Times New Roman" w:cs="Times New Roman"/>
          <w:b/>
          <w:sz w:val="24"/>
          <w:szCs w:val="24"/>
        </w:rPr>
      </w:pPr>
      <w:r w:rsidRPr="000B1C07">
        <w:rPr>
          <w:rFonts w:ascii="Times New Roman" w:hAnsi="Times New Roman" w:cs="Times New Roman"/>
          <w:b/>
          <w:sz w:val="24"/>
          <w:szCs w:val="24"/>
        </w:rPr>
        <w:t>ОБЩЕОБРАЗОВАТЕЛЬНОЙ ОРГАНИЗАЦИИ,</w:t>
      </w:r>
    </w:p>
    <w:p w:rsidR="00612526" w:rsidRPr="000B1C07" w:rsidRDefault="00612526" w:rsidP="000B1C07">
      <w:pPr>
        <w:spacing w:after="0"/>
        <w:jc w:val="center"/>
        <w:rPr>
          <w:rFonts w:ascii="Times New Roman" w:hAnsi="Times New Roman" w:cs="Times New Roman"/>
          <w:b/>
          <w:sz w:val="24"/>
          <w:szCs w:val="24"/>
        </w:rPr>
      </w:pPr>
      <w:r w:rsidRPr="000B1C07">
        <w:rPr>
          <w:rFonts w:ascii="Times New Roman" w:hAnsi="Times New Roman" w:cs="Times New Roman"/>
          <w:b/>
          <w:sz w:val="24"/>
          <w:szCs w:val="24"/>
        </w:rPr>
        <w:t>ПОДЛЕЖАЩЕЙ САМООБСЛЕДОВАНИЮ</w:t>
      </w:r>
    </w:p>
    <w:p w:rsidR="00612526" w:rsidRPr="000B1C07" w:rsidRDefault="00612526" w:rsidP="000B1C07">
      <w:pPr>
        <w:spacing w:after="0" w:line="36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019"/>
        <w:gridCol w:w="7031"/>
        <w:gridCol w:w="1589"/>
      </w:tblGrid>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Единица измерения</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outlineLvl w:val="1"/>
              <w:rPr>
                <w:rFonts w:ascii="Times New Roman" w:hAnsi="Times New Roman" w:cs="Times New Roman"/>
                <w:sz w:val="24"/>
                <w:szCs w:val="24"/>
              </w:rPr>
            </w:pPr>
            <w:r w:rsidRPr="000B1C07">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 xml:space="preserve">110 </w:t>
            </w:r>
            <w:r w:rsidR="00612526" w:rsidRPr="000B1C07">
              <w:rPr>
                <w:rFonts w:ascii="Times New Roman" w:hAnsi="Times New Roman" w:cs="Times New Roman"/>
                <w:sz w:val="24"/>
                <w:szCs w:val="24"/>
              </w:rPr>
              <w:t>человек</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 xml:space="preserve">35 </w:t>
            </w:r>
            <w:r w:rsidR="00612526" w:rsidRPr="000B1C07">
              <w:rPr>
                <w:rFonts w:ascii="Times New Roman" w:hAnsi="Times New Roman" w:cs="Times New Roman"/>
                <w:sz w:val="24"/>
                <w:szCs w:val="24"/>
              </w:rPr>
              <w:t>человек</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 xml:space="preserve">66 </w:t>
            </w:r>
            <w:r w:rsidR="00612526" w:rsidRPr="000B1C07">
              <w:rPr>
                <w:rFonts w:ascii="Times New Roman" w:hAnsi="Times New Roman" w:cs="Times New Roman"/>
                <w:sz w:val="24"/>
                <w:szCs w:val="24"/>
              </w:rPr>
              <w:t>человек</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 xml:space="preserve">9 </w:t>
            </w:r>
            <w:r w:rsidR="00612526" w:rsidRPr="000B1C07">
              <w:rPr>
                <w:rFonts w:ascii="Times New Roman" w:hAnsi="Times New Roman" w:cs="Times New Roman"/>
                <w:sz w:val="24"/>
                <w:szCs w:val="24"/>
              </w:rPr>
              <w:t>человек</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 xml:space="preserve">30 </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27</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 xml:space="preserve">28,7 </w:t>
            </w:r>
            <w:r w:rsidR="00612526" w:rsidRPr="000B1C07">
              <w:rPr>
                <w:rFonts w:ascii="Times New Roman" w:hAnsi="Times New Roman" w:cs="Times New Roman"/>
                <w:sz w:val="24"/>
                <w:szCs w:val="24"/>
              </w:rPr>
              <w:t>балл</w:t>
            </w:r>
            <w:r w:rsidRPr="000B1C07">
              <w:rPr>
                <w:rFonts w:ascii="Times New Roman" w:hAnsi="Times New Roman" w:cs="Times New Roman"/>
                <w:sz w:val="24"/>
                <w:szCs w:val="24"/>
              </w:rPr>
              <w:t>а</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 xml:space="preserve">11,2 </w:t>
            </w:r>
            <w:r w:rsidR="00612526" w:rsidRPr="000B1C07">
              <w:rPr>
                <w:rFonts w:ascii="Times New Roman" w:hAnsi="Times New Roman" w:cs="Times New Roman"/>
                <w:sz w:val="24"/>
                <w:szCs w:val="24"/>
              </w:rPr>
              <w:t>балл</w:t>
            </w:r>
            <w:r w:rsidRPr="000B1C07">
              <w:rPr>
                <w:rFonts w:ascii="Times New Roman" w:hAnsi="Times New Roman" w:cs="Times New Roman"/>
                <w:sz w:val="24"/>
                <w:szCs w:val="24"/>
              </w:rPr>
              <w:t>а</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 xml:space="preserve">0 </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3</w:t>
            </w:r>
            <w:r w:rsidR="00612526" w:rsidRPr="000B1C07">
              <w:rPr>
                <w:rFonts w:ascii="Times New Roman" w:hAnsi="Times New Roman" w:cs="Times New Roman"/>
                <w:sz w:val="24"/>
                <w:szCs w:val="24"/>
              </w:rPr>
              <w:t>человек</w:t>
            </w:r>
            <w:r w:rsidRPr="000B1C07">
              <w:rPr>
                <w:rFonts w:ascii="Times New Roman" w:hAnsi="Times New Roman" w:cs="Times New Roman"/>
                <w:sz w:val="24"/>
                <w:szCs w:val="24"/>
              </w:rPr>
              <w:t>а</w:t>
            </w:r>
            <w:r w:rsidR="00612526" w:rsidRPr="000B1C07">
              <w:rPr>
                <w:rFonts w:ascii="Times New Roman" w:hAnsi="Times New Roman" w:cs="Times New Roman"/>
                <w:sz w:val="24"/>
                <w:szCs w:val="24"/>
              </w:rPr>
              <w:t>/</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27</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lastRenderedPageBreak/>
              <w:t>1.14</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 xml:space="preserve">0 </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 xml:space="preserve">0 </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110</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100</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43</w:t>
            </w:r>
            <w:r w:rsidR="00612526" w:rsidRPr="000B1C07">
              <w:rPr>
                <w:rFonts w:ascii="Times New Roman" w:hAnsi="Times New Roman" w:cs="Times New Roman"/>
                <w:sz w:val="24"/>
                <w:szCs w:val="24"/>
              </w:rPr>
              <w:t>человек</w:t>
            </w:r>
            <w:r w:rsidRPr="000B1C07">
              <w:rPr>
                <w:rFonts w:ascii="Times New Roman" w:hAnsi="Times New Roman" w:cs="Times New Roman"/>
                <w:sz w:val="24"/>
                <w:szCs w:val="24"/>
              </w:rPr>
              <w:t>а</w:t>
            </w:r>
            <w:r w:rsidR="00612526" w:rsidRPr="000B1C07">
              <w:rPr>
                <w:rFonts w:ascii="Times New Roman" w:hAnsi="Times New Roman" w:cs="Times New Roman"/>
                <w:sz w:val="24"/>
                <w:szCs w:val="24"/>
              </w:rPr>
              <w:t>/</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39</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18</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16</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20</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18</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20человек/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18%</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0ч</w:t>
            </w:r>
            <w:r w:rsidR="00612526" w:rsidRPr="000B1C07">
              <w:rPr>
                <w:rFonts w:ascii="Times New Roman" w:hAnsi="Times New Roman" w:cs="Times New Roman"/>
                <w:sz w:val="24"/>
                <w:szCs w:val="24"/>
              </w:rPr>
              <w:t>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36</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33</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 xml:space="preserve"> 14</w:t>
            </w:r>
            <w:r w:rsidR="00612526" w:rsidRPr="000B1C07">
              <w:rPr>
                <w:rFonts w:ascii="Times New Roman" w:hAnsi="Times New Roman" w:cs="Times New Roman"/>
                <w:sz w:val="24"/>
                <w:szCs w:val="24"/>
              </w:rPr>
              <w:t>человек</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8</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57</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 xml:space="preserve">Численность/удельный вес численности педагогических </w:t>
            </w:r>
            <w:r w:rsidRPr="000B1C07">
              <w:rPr>
                <w:rFonts w:ascii="Times New Roman" w:hAnsi="Times New Roman" w:cs="Times New Roman"/>
                <w:sz w:val="24"/>
                <w:szCs w:val="24"/>
              </w:rPr>
              <w:lastRenderedPageBreak/>
              <w:t>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lastRenderedPageBreak/>
              <w:t>8</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lastRenderedPageBreak/>
              <w:t>57</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lastRenderedPageBreak/>
              <w:t>1.27</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6</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43</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6</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43</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14</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100</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7</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13</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39</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EE5AF7"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14</w:t>
            </w:r>
            <w:r w:rsidR="00612526" w:rsidRPr="000B1C07">
              <w:rPr>
                <w:rFonts w:ascii="Times New Roman" w:hAnsi="Times New Roman" w:cs="Times New Roman"/>
                <w:sz w:val="24"/>
                <w:szCs w:val="24"/>
              </w:rPr>
              <w:t>человек/</w:t>
            </w:r>
          </w:p>
          <w:p w:rsidR="00612526" w:rsidRPr="000B1C07" w:rsidRDefault="00EE5AF7"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100</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Pr>
          <w:p w:rsidR="00BB5392"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w:t>
            </w:r>
            <w:r w:rsidR="00612526" w:rsidRPr="000B1C07">
              <w:rPr>
                <w:rFonts w:ascii="Times New Roman" w:hAnsi="Times New Roman" w:cs="Times New Roman"/>
                <w:sz w:val="24"/>
                <w:szCs w:val="24"/>
              </w:rPr>
              <w:t>человек/</w:t>
            </w:r>
          </w:p>
          <w:p w:rsidR="00612526" w:rsidRPr="000B1C07" w:rsidRDefault="00BB5392"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7</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EE5AF7" w:rsidRPr="000B1C07" w:rsidRDefault="00EE5AF7"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17</w:t>
            </w:r>
            <w:r w:rsidR="00612526" w:rsidRPr="000B1C07">
              <w:rPr>
                <w:rFonts w:ascii="Times New Roman" w:hAnsi="Times New Roman" w:cs="Times New Roman"/>
                <w:sz w:val="24"/>
                <w:szCs w:val="24"/>
              </w:rPr>
              <w:t>человек/</w:t>
            </w:r>
          </w:p>
          <w:p w:rsidR="00612526" w:rsidRPr="000B1C07" w:rsidRDefault="00EE5AF7"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100</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both"/>
              <w:rPr>
                <w:rFonts w:ascii="Times New Roman" w:hAnsi="Times New Roman" w:cs="Times New Roman"/>
                <w:sz w:val="24"/>
                <w:szCs w:val="24"/>
              </w:rPr>
            </w:pPr>
            <w:r w:rsidRPr="000B1C07">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r w:rsidRPr="000B1C07">
              <w:rPr>
                <w:rFonts w:ascii="Times New Roman" w:hAnsi="Times New Roman" w:cs="Times New Roman"/>
                <w:sz w:val="24"/>
                <w:szCs w:val="24"/>
              </w:rPr>
              <w:lastRenderedPageBreak/>
              <w:t>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EE5AF7" w:rsidRPr="000B1C07" w:rsidRDefault="00EE5AF7"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lastRenderedPageBreak/>
              <w:t>17</w:t>
            </w:r>
            <w:r w:rsidR="00612526" w:rsidRPr="000B1C07">
              <w:rPr>
                <w:rFonts w:ascii="Times New Roman" w:hAnsi="Times New Roman" w:cs="Times New Roman"/>
                <w:sz w:val="24"/>
                <w:szCs w:val="24"/>
              </w:rPr>
              <w:t>человек/</w:t>
            </w:r>
          </w:p>
          <w:p w:rsidR="00612526" w:rsidRPr="000B1C07" w:rsidRDefault="00EE5AF7"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100</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outlineLvl w:val="1"/>
              <w:rPr>
                <w:rFonts w:ascii="Times New Roman" w:hAnsi="Times New Roman" w:cs="Times New Roman"/>
                <w:sz w:val="24"/>
                <w:szCs w:val="24"/>
              </w:rPr>
            </w:pPr>
            <w:r w:rsidRPr="000B1C07">
              <w:rPr>
                <w:rFonts w:ascii="Times New Roman" w:hAnsi="Times New Roman" w:cs="Times New Roman"/>
                <w:sz w:val="24"/>
                <w:szCs w:val="24"/>
              </w:rPr>
              <w:lastRenderedPageBreak/>
              <w:t>2.</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both"/>
              <w:rPr>
                <w:rFonts w:ascii="Times New Roman" w:hAnsi="Times New Roman" w:cs="Times New Roman"/>
                <w:sz w:val="24"/>
                <w:szCs w:val="24"/>
              </w:rPr>
            </w:pPr>
            <w:r w:rsidRPr="000B1C07">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both"/>
              <w:rPr>
                <w:rFonts w:ascii="Times New Roman" w:hAnsi="Times New Roman" w:cs="Times New Roman"/>
                <w:sz w:val="24"/>
                <w:szCs w:val="24"/>
              </w:rPr>
            </w:pPr>
            <w:r w:rsidRPr="000B1C07">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EE5AF7"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0,34</w:t>
            </w:r>
            <w:r w:rsidR="00612526" w:rsidRPr="000B1C07">
              <w:rPr>
                <w:rFonts w:ascii="Times New Roman" w:hAnsi="Times New Roman" w:cs="Times New Roman"/>
                <w:sz w:val="24"/>
                <w:szCs w:val="24"/>
              </w:rPr>
              <w:t>единиц</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both"/>
              <w:rPr>
                <w:rFonts w:ascii="Times New Roman" w:hAnsi="Times New Roman" w:cs="Times New Roman"/>
                <w:sz w:val="24"/>
                <w:szCs w:val="24"/>
              </w:rPr>
            </w:pPr>
            <w:r w:rsidRPr="000B1C07">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EE5AF7"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52,1</w:t>
            </w:r>
            <w:r w:rsidR="00612526" w:rsidRPr="000B1C07">
              <w:rPr>
                <w:rFonts w:ascii="Times New Roman" w:hAnsi="Times New Roman" w:cs="Times New Roman"/>
                <w:sz w:val="24"/>
                <w:szCs w:val="24"/>
              </w:rPr>
              <w:t>единиц</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both"/>
              <w:rPr>
                <w:rFonts w:ascii="Times New Roman" w:hAnsi="Times New Roman" w:cs="Times New Roman"/>
                <w:sz w:val="24"/>
                <w:szCs w:val="24"/>
              </w:rPr>
            </w:pPr>
            <w:r w:rsidRPr="000B1C07">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да</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both"/>
              <w:rPr>
                <w:rFonts w:ascii="Times New Roman" w:hAnsi="Times New Roman" w:cs="Times New Roman"/>
                <w:sz w:val="24"/>
                <w:szCs w:val="24"/>
              </w:rPr>
            </w:pPr>
            <w:r w:rsidRPr="000B1C07">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да</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rPr>
                <w:rFonts w:ascii="Times New Roman" w:hAnsi="Times New Roman" w:cs="Times New Roman"/>
                <w:sz w:val="24"/>
                <w:szCs w:val="24"/>
              </w:rPr>
            </w:pPr>
            <w:r w:rsidRPr="000B1C07">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да</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both"/>
              <w:rPr>
                <w:rFonts w:ascii="Times New Roman" w:hAnsi="Times New Roman" w:cs="Times New Roman"/>
                <w:sz w:val="24"/>
                <w:szCs w:val="24"/>
              </w:rPr>
            </w:pPr>
            <w:r w:rsidRPr="000B1C07">
              <w:rPr>
                <w:rFonts w:ascii="Times New Roman" w:hAnsi="Times New Roman" w:cs="Times New Roman"/>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нет</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both"/>
              <w:rPr>
                <w:rFonts w:ascii="Times New Roman" w:hAnsi="Times New Roman" w:cs="Times New Roman"/>
                <w:sz w:val="24"/>
                <w:szCs w:val="24"/>
              </w:rPr>
            </w:pPr>
            <w:r w:rsidRPr="000B1C07">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да</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both"/>
              <w:rPr>
                <w:rFonts w:ascii="Times New Roman" w:hAnsi="Times New Roman" w:cs="Times New Roman"/>
                <w:sz w:val="24"/>
                <w:szCs w:val="24"/>
              </w:rPr>
            </w:pPr>
            <w:r w:rsidRPr="000B1C07">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да</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both"/>
              <w:rPr>
                <w:rFonts w:ascii="Times New Roman" w:hAnsi="Times New Roman" w:cs="Times New Roman"/>
                <w:sz w:val="24"/>
                <w:szCs w:val="24"/>
              </w:rPr>
            </w:pPr>
            <w:r w:rsidRPr="000B1C07">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да</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both"/>
              <w:rPr>
                <w:rFonts w:ascii="Times New Roman" w:hAnsi="Times New Roman" w:cs="Times New Roman"/>
                <w:sz w:val="24"/>
                <w:szCs w:val="24"/>
              </w:rPr>
            </w:pPr>
            <w:r w:rsidRPr="000B1C07">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EE5AF7" w:rsidRPr="000B1C07" w:rsidRDefault="00EE5AF7"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110</w:t>
            </w:r>
            <w:r w:rsidR="00612526" w:rsidRPr="000B1C07">
              <w:rPr>
                <w:rFonts w:ascii="Times New Roman" w:hAnsi="Times New Roman" w:cs="Times New Roman"/>
                <w:sz w:val="24"/>
                <w:szCs w:val="24"/>
              </w:rPr>
              <w:t>человек/</w:t>
            </w:r>
          </w:p>
          <w:p w:rsidR="00612526" w:rsidRPr="000B1C07" w:rsidRDefault="00EE5AF7"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100</w:t>
            </w:r>
            <w:r w:rsidR="00612526" w:rsidRPr="000B1C07">
              <w:rPr>
                <w:rFonts w:ascii="Times New Roman" w:hAnsi="Times New Roman" w:cs="Times New Roman"/>
                <w:sz w:val="24"/>
                <w:szCs w:val="24"/>
              </w:rPr>
              <w:t>%</w:t>
            </w:r>
          </w:p>
        </w:tc>
      </w:tr>
      <w:tr w:rsidR="00612526" w:rsidRPr="000B1C07" w:rsidTr="00DE6A86">
        <w:tc>
          <w:tcPr>
            <w:tcW w:w="1019"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Pr>
          <w:p w:rsidR="00612526" w:rsidRPr="000B1C07" w:rsidRDefault="00612526" w:rsidP="000B1C07">
            <w:pPr>
              <w:pStyle w:val="ConsPlusNormal"/>
              <w:jc w:val="both"/>
              <w:rPr>
                <w:rFonts w:ascii="Times New Roman" w:hAnsi="Times New Roman" w:cs="Times New Roman"/>
                <w:sz w:val="24"/>
                <w:szCs w:val="24"/>
              </w:rPr>
            </w:pPr>
            <w:r w:rsidRPr="000B1C07">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612526" w:rsidRPr="000B1C07" w:rsidRDefault="00EE5AF7" w:rsidP="000B1C07">
            <w:pPr>
              <w:pStyle w:val="ConsPlusNormal"/>
              <w:jc w:val="center"/>
              <w:rPr>
                <w:rFonts w:ascii="Times New Roman" w:hAnsi="Times New Roman" w:cs="Times New Roman"/>
                <w:sz w:val="24"/>
                <w:szCs w:val="24"/>
              </w:rPr>
            </w:pPr>
            <w:r w:rsidRPr="000B1C07">
              <w:rPr>
                <w:rFonts w:ascii="Times New Roman" w:hAnsi="Times New Roman" w:cs="Times New Roman"/>
                <w:sz w:val="24"/>
                <w:szCs w:val="24"/>
              </w:rPr>
              <w:t>18,6</w:t>
            </w:r>
            <w:r w:rsidR="00612526" w:rsidRPr="000B1C07">
              <w:rPr>
                <w:rFonts w:ascii="Times New Roman" w:hAnsi="Times New Roman" w:cs="Times New Roman"/>
                <w:sz w:val="24"/>
                <w:szCs w:val="24"/>
              </w:rPr>
              <w:t>кв. м</w:t>
            </w:r>
          </w:p>
        </w:tc>
      </w:tr>
    </w:tbl>
    <w:p w:rsidR="00612526" w:rsidRPr="000B1C07" w:rsidRDefault="00612526" w:rsidP="000B1C07">
      <w:pPr>
        <w:spacing w:after="0" w:line="360" w:lineRule="auto"/>
        <w:jc w:val="center"/>
        <w:rPr>
          <w:rFonts w:ascii="Times New Roman" w:hAnsi="Times New Roman" w:cs="Times New Roman"/>
          <w:sz w:val="24"/>
          <w:szCs w:val="24"/>
        </w:rPr>
      </w:pPr>
    </w:p>
    <w:p w:rsidR="00612526" w:rsidRPr="000B1C07" w:rsidRDefault="00612526" w:rsidP="000B1C07">
      <w:pPr>
        <w:spacing w:after="0" w:line="360" w:lineRule="auto"/>
        <w:jc w:val="center"/>
        <w:rPr>
          <w:rFonts w:ascii="Times New Roman" w:hAnsi="Times New Roman" w:cs="Times New Roman"/>
          <w:sz w:val="24"/>
          <w:szCs w:val="24"/>
        </w:rPr>
      </w:pPr>
    </w:p>
    <w:p w:rsidR="00612526" w:rsidRPr="000B1C07" w:rsidRDefault="00612526" w:rsidP="000B1C07">
      <w:pPr>
        <w:spacing w:after="0" w:line="360" w:lineRule="auto"/>
        <w:jc w:val="center"/>
        <w:rPr>
          <w:rFonts w:ascii="Times New Roman" w:hAnsi="Times New Roman" w:cs="Times New Roman"/>
          <w:sz w:val="24"/>
          <w:szCs w:val="24"/>
        </w:rPr>
      </w:pPr>
    </w:p>
    <w:p w:rsidR="00612526" w:rsidRPr="000B1C07" w:rsidRDefault="00D61FB9" w:rsidP="000B1C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Директор школы                                    К. Ф. Федотова</w:t>
      </w:r>
    </w:p>
    <w:p w:rsidR="00612526" w:rsidRPr="000B1C07" w:rsidRDefault="00612526" w:rsidP="000B1C07">
      <w:pPr>
        <w:spacing w:after="0" w:line="360" w:lineRule="auto"/>
        <w:jc w:val="center"/>
        <w:rPr>
          <w:rFonts w:ascii="Times New Roman" w:hAnsi="Times New Roman" w:cs="Times New Roman"/>
          <w:sz w:val="24"/>
          <w:szCs w:val="24"/>
        </w:rPr>
      </w:pPr>
    </w:p>
    <w:p w:rsidR="00612526" w:rsidRPr="00D61FB9" w:rsidRDefault="00612526" w:rsidP="00D61FB9">
      <w:pPr>
        <w:spacing w:after="0"/>
        <w:jc w:val="center"/>
        <w:rPr>
          <w:rFonts w:ascii="Times New Roman" w:hAnsi="Times New Roman" w:cs="Times New Roman"/>
          <w:b/>
          <w:sz w:val="24"/>
          <w:szCs w:val="24"/>
        </w:rPr>
      </w:pPr>
    </w:p>
    <w:sectPr w:rsidR="00612526" w:rsidRPr="00D61FB9" w:rsidSect="00543052">
      <w:headerReference w:type="default" r:id="rId12"/>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BFF" w:rsidRDefault="00E84BFF" w:rsidP="00D61FB9">
      <w:pPr>
        <w:spacing w:after="0" w:line="240" w:lineRule="auto"/>
      </w:pPr>
      <w:r>
        <w:separator/>
      </w:r>
    </w:p>
  </w:endnote>
  <w:endnote w:type="continuationSeparator" w:id="1">
    <w:p w:rsidR="00E84BFF" w:rsidRDefault="00E84BFF" w:rsidP="00D6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BFF" w:rsidRDefault="00E84BFF" w:rsidP="00D61FB9">
      <w:pPr>
        <w:spacing w:after="0" w:line="240" w:lineRule="auto"/>
      </w:pPr>
      <w:r>
        <w:separator/>
      </w:r>
    </w:p>
  </w:footnote>
  <w:footnote w:type="continuationSeparator" w:id="1">
    <w:p w:rsidR="00E84BFF" w:rsidRDefault="00E84BFF" w:rsidP="00D6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3360"/>
      <w:docPartObj>
        <w:docPartGallery w:val="Page Numbers (Top of Page)"/>
        <w:docPartUnique/>
      </w:docPartObj>
    </w:sdtPr>
    <w:sdtContent>
      <w:p w:rsidR="00D61FB9" w:rsidRDefault="00D61FB9">
        <w:pPr>
          <w:pStyle w:val="ab"/>
          <w:jc w:val="center"/>
        </w:pPr>
        <w:fldSimple w:instr=" PAGE   \* MERGEFORMAT ">
          <w:r w:rsidR="00543052">
            <w:rPr>
              <w:noProof/>
            </w:rPr>
            <w:t>1</w:t>
          </w:r>
        </w:fldSimple>
      </w:p>
    </w:sdtContent>
  </w:sdt>
  <w:p w:rsidR="00D61FB9" w:rsidRDefault="00D61FB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7B3"/>
    <w:multiLevelType w:val="multilevel"/>
    <w:tmpl w:val="95C08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86190"/>
    <w:multiLevelType w:val="hybridMultilevel"/>
    <w:tmpl w:val="4A8C5F10"/>
    <w:lvl w:ilvl="0" w:tplc="0166F142">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
    <w:nsid w:val="153F3813"/>
    <w:multiLevelType w:val="hybridMultilevel"/>
    <w:tmpl w:val="E2A8E61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8A7AA5"/>
    <w:multiLevelType w:val="hybridMultilevel"/>
    <w:tmpl w:val="C5480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8A45E3"/>
    <w:multiLevelType w:val="hybridMultilevel"/>
    <w:tmpl w:val="AB14BC80"/>
    <w:lvl w:ilvl="0" w:tplc="0166F142">
      <w:start w:val="1"/>
      <w:numFmt w:val="bullet"/>
      <w:lvlText w:val=""/>
      <w:lvlJc w:val="left"/>
      <w:pPr>
        <w:tabs>
          <w:tab w:val="num" w:pos="1272"/>
        </w:tabs>
        <w:ind w:left="1272" w:hanging="360"/>
      </w:pPr>
      <w:rPr>
        <w:rFonts w:ascii="Symbol" w:hAnsi="Symbol" w:hint="default"/>
      </w:rPr>
    </w:lvl>
    <w:lvl w:ilvl="1" w:tplc="04190003" w:tentative="1">
      <w:start w:val="1"/>
      <w:numFmt w:val="bullet"/>
      <w:lvlText w:val="o"/>
      <w:lvlJc w:val="left"/>
      <w:pPr>
        <w:tabs>
          <w:tab w:val="num" w:pos="1992"/>
        </w:tabs>
        <w:ind w:left="1992" w:hanging="360"/>
      </w:pPr>
      <w:rPr>
        <w:rFonts w:ascii="Courier New" w:hAnsi="Courier New" w:cs="Courier New" w:hint="default"/>
      </w:rPr>
    </w:lvl>
    <w:lvl w:ilvl="2" w:tplc="04190005" w:tentative="1">
      <w:start w:val="1"/>
      <w:numFmt w:val="bullet"/>
      <w:lvlText w:val=""/>
      <w:lvlJc w:val="left"/>
      <w:pPr>
        <w:tabs>
          <w:tab w:val="num" w:pos="2712"/>
        </w:tabs>
        <w:ind w:left="2712" w:hanging="360"/>
      </w:pPr>
      <w:rPr>
        <w:rFonts w:ascii="Wingdings" w:hAnsi="Wingdings" w:hint="default"/>
      </w:rPr>
    </w:lvl>
    <w:lvl w:ilvl="3" w:tplc="04190001" w:tentative="1">
      <w:start w:val="1"/>
      <w:numFmt w:val="bullet"/>
      <w:lvlText w:val=""/>
      <w:lvlJc w:val="left"/>
      <w:pPr>
        <w:tabs>
          <w:tab w:val="num" w:pos="3432"/>
        </w:tabs>
        <w:ind w:left="3432" w:hanging="360"/>
      </w:pPr>
      <w:rPr>
        <w:rFonts w:ascii="Symbol" w:hAnsi="Symbol" w:hint="default"/>
      </w:rPr>
    </w:lvl>
    <w:lvl w:ilvl="4" w:tplc="04190003" w:tentative="1">
      <w:start w:val="1"/>
      <w:numFmt w:val="bullet"/>
      <w:lvlText w:val="o"/>
      <w:lvlJc w:val="left"/>
      <w:pPr>
        <w:tabs>
          <w:tab w:val="num" w:pos="4152"/>
        </w:tabs>
        <w:ind w:left="4152" w:hanging="360"/>
      </w:pPr>
      <w:rPr>
        <w:rFonts w:ascii="Courier New" w:hAnsi="Courier New" w:cs="Courier New" w:hint="default"/>
      </w:rPr>
    </w:lvl>
    <w:lvl w:ilvl="5" w:tplc="04190005" w:tentative="1">
      <w:start w:val="1"/>
      <w:numFmt w:val="bullet"/>
      <w:lvlText w:val=""/>
      <w:lvlJc w:val="left"/>
      <w:pPr>
        <w:tabs>
          <w:tab w:val="num" w:pos="4872"/>
        </w:tabs>
        <w:ind w:left="4872" w:hanging="360"/>
      </w:pPr>
      <w:rPr>
        <w:rFonts w:ascii="Wingdings" w:hAnsi="Wingdings" w:hint="default"/>
      </w:rPr>
    </w:lvl>
    <w:lvl w:ilvl="6" w:tplc="04190001" w:tentative="1">
      <w:start w:val="1"/>
      <w:numFmt w:val="bullet"/>
      <w:lvlText w:val=""/>
      <w:lvlJc w:val="left"/>
      <w:pPr>
        <w:tabs>
          <w:tab w:val="num" w:pos="5592"/>
        </w:tabs>
        <w:ind w:left="5592" w:hanging="360"/>
      </w:pPr>
      <w:rPr>
        <w:rFonts w:ascii="Symbol" w:hAnsi="Symbol" w:hint="default"/>
      </w:rPr>
    </w:lvl>
    <w:lvl w:ilvl="7" w:tplc="04190003" w:tentative="1">
      <w:start w:val="1"/>
      <w:numFmt w:val="bullet"/>
      <w:lvlText w:val="o"/>
      <w:lvlJc w:val="left"/>
      <w:pPr>
        <w:tabs>
          <w:tab w:val="num" w:pos="6312"/>
        </w:tabs>
        <w:ind w:left="6312" w:hanging="360"/>
      </w:pPr>
      <w:rPr>
        <w:rFonts w:ascii="Courier New" w:hAnsi="Courier New" w:cs="Courier New" w:hint="default"/>
      </w:rPr>
    </w:lvl>
    <w:lvl w:ilvl="8" w:tplc="04190005" w:tentative="1">
      <w:start w:val="1"/>
      <w:numFmt w:val="bullet"/>
      <w:lvlText w:val=""/>
      <w:lvlJc w:val="left"/>
      <w:pPr>
        <w:tabs>
          <w:tab w:val="num" w:pos="7032"/>
        </w:tabs>
        <w:ind w:left="7032" w:hanging="360"/>
      </w:pPr>
      <w:rPr>
        <w:rFonts w:ascii="Wingdings" w:hAnsi="Wingdings" w:hint="default"/>
      </w:rPr>
    </w:lvl>
  </w:abstractNum>
  <w:abstractNum w:abstractNumId="5">
    <w:nsid w:val="46847012"/>
    <w:multiLevelType w:val="hybridMultilevel"/>
    <w:tmpl w:val="8188DDF8"/>
    <w:lvl w:ilvl="0" w:tplc="0166F142">
      <w:start w:val="1"/>
      <w:numFmt w:val="bullet"/>
      <w:lvlText w:val=""/>
      <w:lvlJc w:val="left"/>
      <w:pPr>
        <w:tabs>
          <w:tab w:val="num" w:pos="702"/>
        </w:tabs>
        <w:ind w:left="702" w:hanging="360"/>
      </w:pPr>
      <w:rPr>
        <w:rFonts w:ascii="Symbol" w:hAnsi="Symbol" w:hint="default"/>
      </w:rPr>
    </w:lvl>
    <w:lvl w:ilvl="1" w:tplc="04190003" w:tentative="1">
      <w:start w:val="1"/>
      <w:numFmt w:val="bullet"/>
      <w:lvlText w:val="o"/>
      <w:lvlJc w:val="left"/>
      <w:pPr>
        <w:tabs>
          <w:tab w:val="num" w:pos="1422"/>
        </w:tabs>
        <w:ind w:left="1422" w:hanging="360"/>
      </w:pPr>
      <w:rPr>
        <w:rFonts w:ascii="Courier New" w:hAnsi="Courier New" w:cs="Courier New"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cs="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cs="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6">
    <w:nsid w:val="52750DA5"/>
    <w:multiLevelType w:val="hybridMultilevel"/>
    <w:tmpl w:val="4BFC8D8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4EA5DAB"/>
    <w:multiLevelType w:val="hybridMultilevel"/>
    <w:tmpl w:val="49A49F0C"/>
    <w:lvl w:ilvl="0" w:tplc="0166F1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84A4EC5"/>
    <w:multiLevelType w:val="hybridMultilevel"/>
    <w:tmpl w:val="232E02CC"/>
    <w:lvl w:ilvl="0" w:tplc="0166F142">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9">
    <w:nsid w:val="65471091"/>
    <w:multiLevelType w:val="hybridMultilevel"/>
    <w:tmpl w:val="99A246FE"/>
    <w:lvl w:ilvl="0" w:tplc="0166F142">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0">
    <w:nsid w:val="65AB2E5C"/>
    <w:multiLevelType w:val="multilevel"/>
    <w:tmpl w:val="6F62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683C72"/>
    <w:multiLevelType w:val="hybridMultilevel"/>
    <w:tmpl w:val="4E58D5B0"/>
    <w:lvl w:ilvl="0" w:tplc="0166F14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10"/>
  </w:num>
  <w:num w:numId="3">
    <w:abstractNumId w:val="0"/>
  </w:num>
  <w:num w:numId="4">
    <w:abstractNumId w:val="8"/>
  </w:num>
  <w:num w:numId="5">
    <w:abstractNumId w:val="1"/>
  </w:num>
  <w:num w:numId="6">
    <w:abstractNumId w:val="4"/>
  </w:num>
  <w:num w:numId="7">
    <w:abstractNumId w:val="11"/>
  </w:num>
  <w:num w:numId="8">
    <w:abstractNumId w:val="9"/>
  </w:num>
  <w:num w:numId="9">
    <w:abstractNumId w:val="5"/>
  </w:num>
  <w:num w:numId="10">
    <w:abstractNumId w:val="7"/>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12526"/>
    <w:rsid w:val="000B1C07"/>
    <w:rsid w:val="001D60FF"/>
    <w:rsid w:val="00543052"/>
    <w:rsid w:val="00612526"/>
    <w:rsid w:val="00754C7E"/>
    <w:rsid w:val="00BB5392"/>
    <w:rsid w:val="00BE767A"/>
    <w:rsid w:val="00D61FB9"/>
    <w:rsid w:val="00DD20D2"/>
    <w:rsid w:val="00DE6A86"/>
    <w:rsid w:val="00E84BFF"/>
    <w:rsid w:val="00EE5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5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1">
    <w:name w:val="c1"/>
    <w:basedOn w:val="a"/>
    <w:rsid w:val="00EE5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E5AF7"/>
  </w:style>
  <w:style w:type="character" w:customStyle="1" w:styleId="c0">
    <w:name w:val="c0"/>
    <w:basedOn w:val="a0"/>
    <w:rsid w:val="00EE5AF7"/>
  </w:style>
  <w:style w:type="paragraph" w:customStyle="1" w:styleId="c6">
    <w:name w:val="c6"/>
    <w:basedOn w:val="a"/>
    <w:rsid w:val="00EE5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E5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rsid w:val="00DE6A86"/>
    <w:pPr>
      <w:spacing w:after="120" w:line="240" w:lineRule="auto"/>
      <w:ind w:firstLine="567"/>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DE6A86"/>
    <w:rPr>
      <w:rFonts w:ascii="Times New Roman" w:eastAsia="Times New Roman" w:hAnsi="Times New Roman" w:cs="Times New Roman"/>
      <w:sz w:val="24"/>
      <w:szCs w:val="24"/>
      <w:lang w:eastAsia="ru-RU"/>
    </w:rPr>
  </w:style>
  <w:style w:type="paragraph" w:styleId="a5">
    <w:name w:val="Normal (Web)"/>
    <w:basedOn w:val="a"/>
    <w:uiPriority w:val="99"/>
    <w:unhideWhenUsed/>
    <w:rsid w:val="00DE6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DE6A86"/>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DE6A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6A86"/>
    <w:rPr>
      <w:rFonts w:ascii="Tahoma" w:hAnsi="Tahoma" w:cs="Tahoma"/>
      <w:sz w:val="16"/>
      <w:szCs w:val="16"/>
    </w:rPr>
  </w:style>
  <w:style w:type="paragraph" w:styleId="a9">
    <w:name w:val="List Paragraph"/>
    <w:basedOn w:val="a"/>
    <w:uiPriority w:val="34"/>
    <w:qFormat/>
    <w:rsid w:val="00D61FB9"/>
    <w:pPr>
      <w:ind w:left="720"/>
      <w:contextualSpacing/>
    </w:pPr>
  </w:style>
  <w:style w:type="character" w:styleId="aa">
    <w:name w:val="line number"/>
    <w:basedOn w:val="a0"/>
    <w:uiPriority w:val="99"/>
    <w:semiHidden/>
    <w:unhideWhenUsed/>
    <w:rsid w:val="00D61FB9"/>
  </w:style>
  <w:style w:type="paragraph" w:styleId="ab">
    <w:name w:val="header"/>
    <w:basedOn w:val="a"/>
    <w:link w:val="ac"/>
    <w:uiPriority w:val="99"/>
    <w:unhideWhenUsed/>
    <w:rsid w:val="00D61FB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1FB9"/>
  </w:style>
  <w:style w:type="paragraph" w:styleId="ad">
    <w:name w:val="footer"/>
    <w:basedOn w:val="a"/>
    <w:link w:val="ae"/>
    <w:uiPriority w:val="99"/>
    <w:semiHidden/>
    <w:unhideWhenUsed/>
    <w:rsid w:val="00D61FB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61F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pandia.ru/text/category/kompmzyuternaya_tehnika_i_rashodnie_materiali/&amp;sa=D&amp;ust=1464853844227000&amp;usg=AFQjCNFu0aWI7jJzA7TvnaPC8g6U31FgJ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1051;&#1080;&#1076;&#1072;\&#1040;&#1076;&#1084;&#1080;&#1085;&#1080;&#1089;&#1090;&#1088;&#1072;&#1094;&#1080;&#1103;\&#1057;&#1086;&#1087;&#1080;&#1082;&#1086;&#1074;&#1072;%20&#1058;.%20&#1042;\&#1054;&#1058;&#1063;&#1025;&#1058;&#1067;\&#1050;%20&#1087;&#1091;&#1073;&#1083;&#1080;&#1095;&#1085;&#1086;&#1084;&#109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1;&#1080;&#1076;&#1072;\&#1040;&#1076;&#1084;&#1080;&#1085;&#1080;&#1089;&#1090;&#1088;&#1072;&#1094;&#1080;&#1103;\&#1057;&#1086;&#1087;&#1080;&#1082;&#1086;&#1074;&#1072;%20&#1058;.%20&#1042;\&#1054;&#1058;&#1063;&#1025;&#1058;&#1067;\&#1050;%20&#1087;&#1091;&#1073;&#1083;&#1080;&#1095;&#1085;&#1086;&#1084;&#109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5760653318184527E-2"/>
          <c:y val="6.2953995157385034E-2"/>
          <c:w val="0.89158716940225602"/>
          <c:h val="0.56900726392251821"/>
        </c:manualLayout>
      </c:layout>
      <c:barChart>
        <c:barDir val="col"/>
        <c:grouping val="clustered"/>
        <c:ser>
          <c:idx val="0"/>
          <c:order val="0"/>
          <c:spPr>
            <a:solidFill>
              <a:srgbClr val="9999FF"/>
            </a:solidFill>
            <a:ln w="12700">
              <a:solidFill>
                <a:srgbClr val="000000"/>
              </a:solidFill>
              <a:prstDash val="solid"/>
            </a:ln>
          </c:spPr>
          <c:cat>
            <c:strRef>
              <c:f>Лист1!$B$136:$E$136</c:f>
              <c:strCache>
                <c:ptCount val="2"/>
                <c:pt idx="0">
                  <c:v>высшее педагогическое </c:v>
                </c:pt>
                <c:pt idx="1">
                  <c:v>среднее педагогическое</c:v>
                </c:pt>
              </c:strCache>
            </c:strRef>
          </c:cat>
          <c:val>
            <c:numRef>
              <c:f>Лист1!$B$137:$E$137</c:f>
              <c:numCache>
                <c:formatCode>0%</c:formatCode>
                <c:ptCount val="4"/>
                <c:pt idx="0">
                  <c:v>0.62000000000000022</c:v>
                </c:pt>
                <c:pt idx="1">
                  <c:v>0.38000000000000012</c:v>
                </c:pt>
              </c:numCache>
            </c:numRef>
          </c:val>
        </c:ser>
        <c:axId val="115761152"/>
        <c:axId val="115763456"/>
      </c:barChart>
      <c:catAx>
        <c:axId val="115761152"/>
        <c:scaling>
          <c:orientation val="minMax"/>
        </c:scaling>
        <c:axPos val="b"/>
        <c:numFmt formatCode="General" sourceLinked="1"/>
        <c:tickLblPos val="nextTo"/>
        <c:spPr>
          <a:ln w="3175">
            <a:solidFill>
              <a:srgbClr val="000000"/>
            </a:solidFill>
            <a:prstDash val="solid"/>
          </a:ln>
        </c:spPr>
        <c:txPr>
          <a:bodyPr rot="-5400000" vert="horz"/>
          <a:lstStyle/>
          <a:p>
            <a:pPr>
              <a:defRPr sz="1200" b="0" i="0" u="none" strike="noStrike" baseline="0">
                <a:solidFill>
                  <a:srgbClr val="000000"/>
                </a:solidFill>
                <a:latin typeface="Times New Roman"/>
                <a:ea typeface="Times New Roman"/>
                <a:cs typeface="Times New Roman"/>
              </a:defRPr>
            </a:pPr>
            <a:endParaRPr lang="ru-RU"/>
          </a:p>
        </c:txPr>
        <c:crossAx val="115763456"/>
        <c:crosses val="autoZero"/>
        <c:auto val="1"/>
        <c:lblAlgn val="ctr"/>
        <c:lblOffset val="100"/>
        <c:tickLblSkip val="1"/>
        <c:tickMarkSkip val="1"/>
      </c:catAx>
      <c:valAx>
        <c:axId val="11576345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15761152"/>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Лист1!$B$216:$C$216</c:f>
              <c:strCache>
                <c:ptCount val="2"/>
                <c:pt idx="0">
                  <c:v>высшая</c:v>
                </c:pt>
                <c:pt idx="1">
                  <c:v>первая</c:v>
                </c:pt>
              </c:strCache>
            </c:strRef>
          </c:cat>
          <c:val>
            <c:numRef>
              <c:f>Лист1!$B$217:$C$217</c:f>
              <c:numCache>
                <c:formatCode>0%</c:formatCode>
                <c:ptCount val="2"/>
                <c:pt idx="0">
                  <c:v>0.1</c:v>
                </c:pt>
                <c:pt idx="1">
                  <c:v>0.9</c:v>
                </c:pt>
              </c:numCache>
            </c:numRef>
          </c:val>
        </c:ser>
        <c:axId val="117450624"/>
        <c:axId val="121283712"/>
      </c:barChart>
      <c:catAx>
        <c:axId val="117450624"/>
        <c:scaling>
          <c:orientation val="minMax"/>
        </c:scaling>
        <c:axPos val="b"/>
        <c:tickLblPos val="nextTo"/>
        <c:crossAx val="121283712"/>
        <c:crosses val="autoZero"/>
        <c:auto val="1"/>
        <c:lblAlgn val="ctr"/>
        <c:lblOffset val="100"/>
      </c:catAx>
      <c:valAx>
        <c:axId val="121283712"/>
        <c:scaling>
          <c:orientation val="minMax"/>
        </c:scaling>
        <c:axPos val="l"/>
        <c:majorGridlines/>
        <c:numFmt formatCode="0%" sourceLinked="1"/>
        <c:tickLblPos val="nextTo"/>
        <c:crossAx val="11745062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Лист1!$B$10:$D$10</c:f>
              <c:strCache>
                <c:ptCount val="3"/>
                <c:pt idx="0">
                  <c:v>10-15 лет</c:v>
                </c:pt>
                <c:pt idx="1">
                  <c:v>16-20 лет</c:v>
                </c:pt>
                <c:pt idx="2">
                  <c:v>свыше 20 лет</c:v>
                </c:pt>
              </c:strCache>
            </c:strRef>
          </c:cat>
          <c:val>
            <c:numRef>
              <c:f>Лист1!$B$11:$D$11</c:f>
              <c:numCache>
                <c:formatCode>General</c:formatCode>
                <c:ptCount val="3"/>
                <c:pt idx="0">
                  <c:v>10</c:v>
                </c:pt>
                <c:pt idx="1">
                  <c:v>5</c:v>
                </c:pt>
                <c:pt idx="2">
                  <c:v>85</c:v>
                </c:pt>
              </c:numCache>
            </c:numRef>
          </c:val>
        </c:ser>
        <c:axId val="132179072"/>
        <c:axId val="132180608"/>
      </c:barChart>
      <c:catAx>
        <c:axId val="132179072"/>
        <c:scaling>
          <c:orientation val="minMax"/>
        </c:scaling>
        <c:axPos val="b"/>
        <c:tickLblPos val="nextTo"/>
        <c:crossAx val="132180608"/>
        <c:crosses val="autoZero"/>
        <c:auto val="1"/>
        <c:lblAlgn val="ctr"/>
        <c:lblOffset val="100"/>
      </c:catAx>
      <c:valAx>
        <c:axId val="132180608"/>
        <c:scaling>
          <c:orientation val="minMax"/>
        </c:scaling>
        <c:axPos val="l"/>
        <c:majorGridlines/>
        <c:numFmt formatCode="General" sourceLinked="1"/>
        <c:tickLblPos val="nextTo"/>
        <c:crossAx val="132179072"/>
        <c:crosses val="autoZero"/>
        <c:crossBetween val="between"/>
        <c:majorUnit val="5"/>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25CA-4B22-46FF-A22A-BE293AA8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8264</Words>
  <Characters>47105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cp:lastPrinted>2016-06-29T08:57:00Z</cp:lastPrinted>
  <dcterms:created xsi:type="dcterms:W3CDTF">2016-06-29T07:49:00Z</dcterms:created>
  <dcterms:modified xsi:type="dcterms:W3CDTF">2016-06-29T08:59:00Z</dcterms:modified>
</cp:coreProperties>
</file>