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 xml:space="preserve">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9B4113">
        <w:rPr>
          <w:sz w:val="24"/>
          <w:szCs w:val="24"/>
        </w:rPr>
        <w:t>киберпреступники</w:t>
      </w:r>
      <w:proofErr w:type="spellEnd"/>
      <w:r w:rsidRPr="009B4113">
        <w:rPr>
          <w:sz w:val="24"/>
          <w:szCs w:val="24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>Первое. 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>Второе.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>Третье.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proofErr w:type="gramStart"/>
      <w:r w:rsidRPr="009B4113">
        <w:rPr>
          <w:sz w:val="24"/>
          <w:szCs w:val="24"/>
        </w:rPr>
        <w:t>столкновении</w:t>
      </w:r>
      <w:proofErr w:type="gramEnd"/>
      <w:r w:rsidRPr="009B4113">
        <w:rPr>
          <w:sz w:val="24"/>
          <w:szCs w:val="24"/>
        </w:rPr>
        <w:t xml:space="preserve"> с негативным </w:t>
      </w:r>
      <w:proofErr w:type="spellStart"/>
      <w:r w:rsidRPr="009B4113">
        <w:rPr>
          <w:sz w:val="24"/>
          <w:szCs w:val="24"/>
        </w:rPr>
        <w:t>контентом</w:t>
      </w:r>
      <w:proofErr w:type="spellEnd"/>
      <w:r w:rsidRPr="009B4113">
        <w:rPr>
          <w:sz w:val="24"/>
          <w:szCs w:val="24"/>
        </w:rPr>
        <w:t xml:space="preserve"> ребенок обязательно должен рассказать об этом родителям.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>Четвертое. Приучите детей к конфиденциальности. Если на сайте необходимо, чтобы ребенок ввел имя, помогите ему придумать псевдоним, не 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 xml:space="preserve">Пятое.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</w:t>
      </w:r>
      <w:r w:rsidRPr="009B4113">
        <w:rPr>
          <w:sz w:val="24"/>
          <w:szCs w:val="24"/>
        </w:rPr>
        <w:lastRenderedPageBreak/>
        <w:t>длительное время - все это для определенной цели – завоевать доверие ребенка и добиться встречи с ним. Каковы могут быть последствия встречи, догадаться несложно. Приучите детей рассказывать о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proofErr w:type="gramStart"/>
      <w:r w:rsidRPr="009B4113">
        <w:rPr>
          <w:sz w:val="24"/>
          <w:szCs w:val="24"/>
        </w:rPr>
        <w:t>встречах</w:t>
      </w:r>
      <w:proofErr w:type="gramEnd"/>
      <w:r w:rsidRPr="009B4113">
        <w:rPr>
          <w:sz w:val="24"/>
          <w:szCs w:val="24"/>
        </w:rPr>
        <w:t xml:space="preserve"> в реальной жизни. Если ребенок хочет встретиться с другом, он обязательно должен сообщить об этом взрослым.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 xml:space="preserve">Шестое. Расскажите о мошенничествах в сети - розыгрышах, лотереях, тестах, чтобы ребенок никогда, без </w:t>
      </w:r>
      <w:proofErr w:type="gramStart"/>
      <w:r w:rsidRPr="009B4113">
        <w:rPr>
          <w:sz w:val="24"/>
          <w:szCs w:val="24"/>
        </w:rPr>
        <w:t>ведома</w:t>
      </w:r>
      <w:proofErr w:type="gramEnd"/>
      <w:r w:rsidRPr="009B4113">
        <w:rPr>
          <w:sz w:val="24"/>
          <w:szCs w:val="24"/>
        </w:rPr>
        <w:t xml:space="preserve"> взрослых, не отправлял СМС, чтобы узнать какую-либо информацию из Интернета.</w:t>
      </w:r>
    </w:p>
    <w:p w:rsidR="009B4113" w:rsidRPr="009B4113" w:rsidRDefault="009B4113" w:rsidP="009B4113">
      <w:pPr>
        <w:spacing w:before="0" w:line="240" w:lineRule="auto"/>
        <w:rPr>
          <w:sz w:val="24"/>
          <w:szCs w:val="24"/>
        </w:rPr>
      </w:pPr>
    </w:p>
    <w:p w:rsidR="00C84EB3" w:rsidRPr="009B4113" w:rsidRDefault="009B4113" w:rsidP="009B4113">
      <w:pPr>
        <w:spacing w:before="0" w:line="240" w:lineRule="auto"/>
        <w:rPr>
          <w:sz w:val="24"/>
          <w:szCs w:val="24"/>
        </w:rPr>
      </w:pPr>
      <w:r w:rsidRPr="009B4113">
        <w:rPr>
          <w:sz w:val="24"/>
          <w:szCs w:val="24"/>
        </w:rPr>
        <w:t xml:space="preserve">Седьмое. Объясните детям, что никогда не следует отвечать на мгновенные сообщения или письма по электронной почте, поступившие от </w:t>
      </w:r>
      <w:proofErr w:type="spellStart"/>
      <w:r w:rsidRPr="009B4113">
        <w:rPr>
          <w:sz w:val="24"/>
          <w:szCs w:val="24"/>
        </w:rPr>
        <w:t>незнакомцев</w:t>
      </w:r>
      <w:proofErr w:type="gramStart"/>
      <w:r w:rsidRPr="009B4113">
        <w:rPr>
          <w:sz w:val="24"/>
          <w:szCs w:val="24"/>
        </w:rPr>
        <w:t>.Е</w:t>
      </w:r>
      <w:proofErr w:type="gramEnd"/>
      <w:r w:rsidRPr="009B4113">
        <w:rPr>
          <w:sz w:val="24"/>
          <w:szCs w:val="24"/>
        </w:rPr>
        <w:t>сли</w:t>
      </w:r>
      <w:proofErr w:type="spellEnd"/>
      <w:r w:rsidRPr="009B4113">
        <w:rPr>
          <w:sz w:val="24"/>
          <w:szCs w:val="24"/>
        </w:rPr>
        <w:t xml:space="preserve"> ребенка что-то пугает, настораживает или кто-то угрожает в переписке, в письме, он обязательно должен сообщить об этом </w:t>
      </w:r>
      <w:proofErr w:type="spellStart"/>
      <w:r w:rsidRPr="009B4113">
        <w:rPr>
          <w:sz w:val="24"/>
          <w:szCs w:val="24"/>
        </w:rPr>
        <w:t>взрослым.Ознакомьте</w:t>
      </w:r>
      <w:proofErr w:type="spellEnd"/>
      <w:r w:rsidRPr="009B4113">
        <w:rPr>
          <w:sz w:val="24"/>
          <w:szCs w:val="24"/>
        </w:rPr>
        <w:t xml:space="preserve">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</w:t>
      </w:r>
      <w:proofErr w:type="gramStart"/>
      <w:r w:rsidRPr="009B4113">
        <w:rPr>
          <w:sz w:val="24"/>
          <w:szCs w:val="24"/>
        </w:rPr>
        <w:t>очень много</w:t>
      </w:r>
      <w:proofErr w:type="gramEnd"/>
      <w:r w:rsidRPr="009B4113">
        <w:rPr>
          <w:sz w:val="24"/>
          <w:szCs w:val="24"/>
        </w:rPr>
        <w:t xml:space="preserve"> пользы. А правильно «дружить» с ним научить может только взрослый. Так что все карты вам в руки.</w:t>
      </w:r>
    </w:p>
    <w:sectPr w:rsidR="00C84EB3" w:rsidRPr="009B4113" w:rsidSect="00C8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13"/>
    <w:rsid w:val="00913C2D"/>
    <w:rsid w:val="009B4113"/>
    <w:rsid w:val="00A00C95"/>
    <w:rsid w:val="00C84EB3"/>
    <w:rsid w:val="00DC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2015-04-24T06:02:00Z</dcterms:created>
  <dcterms:modified xsi:type="dcterms:W3CDTF">2015-04-24T06:03:00Z</dcterms:modified>
</cp:coreProperties>
</file>